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471ED" w14:textId="77777777" w:rsidR="00EF7A21" w:rsidRPr="00957735" w:rsidRDefault="00CB40A6">
      <w:pPr>
        <w:spacing w:after="80" w:line="252" w:lineRule="auto"/>
        <w:jc w:val="center"/>
        <w:rPr>
          <w:rFonts w:ascii="Aptos" w:hAnsi="Aptos"/>
          <w:sz w:val="28"/>
          <w:szCs w:val="28"/>
        </w:rPr>
      </w:pPr>
      <w:r w:rsidRPr="00957735">
        <w:rPr>
          <w:rFonts w:ascii="Aptos" w:hAnsi="Aptos"/>
          <w:b/>
          <w:bCs/>
          <w:sz w:val="40"/>
          <w:szCs w:val="40"/>
        </w:rPr>
        <w:t>Resident Engagement Monthly Round-Up – July 2026</w:t>
      </w:r>
    </w:p>
    <w:p w14:paraId="402237E0" w14:textId="77777777" w:rsidR="00C65257" w:rsidRDefault="00C65257">
      <w:pPr>
        <w:spacing w:after="80" w:line="252" w:lineRule="auto"/>
        <w:rPr>
          <w:rFonts w:ascii="Aptos" w:hAnsi="Aptos"/>
          <w:b/>
          <w:bCs/>
          <w:sz w:val="16"/>
          <w:szCs w:val="16"/>
          <w:u w:val="single"/>
        </w:rPr>
      </w:pPr>
    </w:p>
    <w:p w14:paraId="6622E9C4" w14:textId="77777777" w:rsidR="00EF7A21" w:rsidRPr="00957735" w:rsidRDefault="00CB40A6">
      <w:pPr>
        <w:spacing w:after="80" w:line="252" w:lineRule="auto"/>
        <w:rPr>
          <w:rFonts w:ascii="Aptos" w:hAnsi="Aptos"/>
          <w:sz w:val="28"/>
          <w:szCs w:val="28"/>
        </w:rPr>
      </w:pPr>
      <w:r w:rsidRPr="00957735">
        <w:rPr>
          <w:rFonts w:ascii="Aptos" w:hAnsi="Aptos"/>
          <w:b/>
          <w:bCs/>
          <w:noProof/>
          <w:sz w:val="28"/>
          <w:szCs w:val="28"/>
          <w:u w:val="single"/>
        </w:rPr>
        <w:drawing>
          <wp:anchor distT="0" distB="0" distL="114300" distR="114300" simplePos="0" relativeHeight="251658240" behindDoc="0" locked="0" layoutInCell="1" allowOverlap="1" wp14:anchorId="646EDECA" wp14:editId="0C65DC61">
            <wp:simplePos x="0" y="0"/>
            <wp:positionH relativeFrom="margin">
              <wp:posOffset>4371975</wp:posOffset>
            </wp:positionH>
            <wp:positionV relativeFrom="paragraph">
              <wp:posOffset>262255</wp:posOffset>
            </wp:positionV>
            <wp:extent cx="1724025" cy="1711325"/>
            <wp:effectExtent l="0" t="0" r="9525" b="3175"/>
            <wp:wrapSquare wrapText="bothSides"/>
            <wp:docPr id="499705865" name="Picture 1">
              <a:extLst xmlns:a="http://schemas.openxmlformats.org/drawingml/2006/main">
                <a:ext uri="{FF2B5EF4-FFF2-40B4-BE49-F238E27FC236}">
                  <a16:creationId xmlns:a16="http://schemas.microsoft.com/office/drawing/2014/main" id="{92BC4FF6-8B8D-4AA9-ABDE-56E4A79BEF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05865" name=""/>
                    <pic:cNvPicPr/>
                  </pic:nvPicPr>
                  <pic:blipFill>
                    <a:blip r:embed="rId11">
                      <a:extLst>
                        <a:ext uri="{28A0092B-C50C-407E-A947-70E740481C1C}">
                          <a14:useLocalDpi xmlns:a14="http://schemas.microsoft.com/office/drawing/2010/main" val="0"/>
                        </a:ext>
                      </a:extLst>
                    </a:blip>
                    <a:stretch>
                      <a:fillRect/>
                    </a:stretch>
                  </pic:blipFill>
                  <pic:spPr>
                    <a:xfrm>
                      <a:off x="0" y="0"/>
                      <a:ext cx="1724025" cy="1711325"/>
                    </a:xfrm>
                    <a:prstGeom prst="rect">
                      <a:avLst/>
                    </a:prstGeom>
                  </pic:spPr>
                </pic:pic>
              </a:graphicData>
            </a:graphic>
            <wp14:sizeRelH relativeFrom="page">
              <wp14:pctWidth>0</wp14:pctWidth>
            </wp14:sizeRelH>
            <wp14:sizeRelV relativeFrom="page">
              <wp14:pctHeight>0</wp14:pctHeight>
            </wp14:sizeRelV>
          </wp:anchor>
        </w:drawing>
      </w:r>
      <w:r w:rsidRPr="00957735">
        <w:rPr>
          <w:rFonts w:ascii="Aptos" w:hAnsi="Aptos"/>
          <w:b/>
          <w:bCs/>
          <w:sz w:val="28"/>
          <w:szCs w:val="28"/>
          <w:u w:val="single"/>
        </w:rPr>
        <w:t>Your Views Matter</w:t>
      </w:r>
    </w:p>
    <w:p w14:paraId="57598862" w14:textId="77777777" w:rsidR="00EF7A21" w:rsidRPr="00957735" w:rsidRDefault="007D23CF">
      <w:pPr>
        <w:spacing w:after="80" w:line="252" w:lineRule="auto"/>
        <w:rPr>
          <w:rFonts w:ascii="Aptos" w:hAnsi="Aptos"/>
          <w:sz w:val="28"/>
          <w:szCs w:val="28"/>
        </w:rPr>
      </w:pPr>
      <w:r w:rsidRPr="00957735">
        <w:rPr>
          <w:rFonts w:ascii="Aptos" w:hAnsi="Aptos"/>
          <w:sz w:val="28"/>
          <w:szCs w:val="28"/>
        </w:rPr>
        <w:t xml:space="preserve">July has been </w:t>
      </w:r>
      <w:r w:rsidRPr="007A6F8A">
        <w:rPr>
          <w:rFonts w:ascii="Aptos" w:hAnsi="Aptos"/>
          <w:sz w:val="28"/>
          <w:szCs w:val="28"/>
        </w:rPr>
        <w:t xml:space="preserve">a </w:t>
      </w:r>
      <w:r w:rsidRPr="00957735">
        <w:rPr>
          <w:rFonts w:ascii="Aptos" w:hAnsi="Aptos"/>
          <w:sz w:val="28"/>
          <w:szCs w:val="28"/>
        </w:rPr>
        <w:t xml:space="preserve">busy </w:t>
      </w:r>
      <w:r w:rsidRPr="007A6F8A">
        <w:rPr>
          <w:rFonts w:ascii="Aptos" w:hAnsi="Aptos"/>
          <w:sz w:val="28"/>
          <w:szCs w:val="28"/>
        </w:rPr>
        <w:t xml:space="preserve">month </w:t>
      </w:r>
      <w:r w:rsidRPr="00957735">
        <w:rPr>
          <w:rFonts w:ascii="Aptos" w:hAnsi="Aptos"/>
          <w:sz w:val="28"/>
          <w:szCs w:val="28"/>
        </w:rPr>
        <w:t>for residents involved in our groups and forums</w:t>
      </w:r>
      <w:r w:rsidRPr="007A6F8A">
        <w:rPr>
          <w:rFonts w:ascii="Aptos" w:hAnsi="Aptos"/>
          <w:sz w:val="28"/>
          <w:szCs w:val="28"/>
        </w:rPr>
        <w:t>, with lots of important conversations taking place.</w:t>
      </w:r>
      <w:r w:rsidRPr="00957735">
        <w:rPr>
          <w:rFonts w:ascii="Aptos" w:hAnsi="Aptos"/>
          <w:sz w:val="28"/>
          <w:szCs w:val="28"/>
        </w:rPr>
        <w:t xml:space="preserve"> We know</w:t>
      </w:r>
      <w:r w:rsidRPr="00084E55">
        <w:rPr>
          <w:rFonts w:ascii="Aptos" w:hAnsi="Aptos"/>
          <w:sz w:val="28"/>
          <w:szCs w:val="28"/>
        </w:rPr>
        <w:t xml:space="preserve"> not</w:t>
      </w:r>
      <w:r w:rsidRPr="00957735">
        <w:rPr>
          <w:rFonts w:ascii="Aptos" w:hAnsi="Aptos"/>
          <w:sz w:val="28"/>
          <w:szCs w:val="28"/>
        </w:rPr>
        <w:t xml:space="preserve"> everyone</w:t>
      </w:r>
      <w:r w:rsidRPr="007A6F8A">
        <w:rPr>
          <w:rFonts w:ascii="Aptos" w:hAnsi="Aptos"/>
          <w:sz w:val="28"/>
          <w:szCs w:val="28"/>
        </w:rPr>
        <w:t xml:space="preserve"> wants</w:t>
      </w:r>
      <w:r w:rsidRPr="00957735">
        <w:rPr>
          <w:rFonts w:ascii="Aptos" w:hAnsi="Aptos"/>
          <w:sz w:val="28"/>
          <w:szCs w:val="28"/>
        </w:rPr>
        <w:t xml:space="preserve"> to </w:t>
      </w:r>
      <w:r w:rsidRPr="007A6F8A">
        <w:rPr>
          <w:rFonts w:ascii="Aptos" w:hAnsi="Aptos"/>
          <w:sz w:val="28"/>
          <w:szCs w:val="28"/>
        </w:rPr>
        <w:t>join a meeting or committee, and that is completely fine. We would like to understand</w:t>
      </w:r>
      <w:r w:rsidRPr="00957735">
        <w:rPr>
          <w:rFonts w:ascii="Aptos" w:hAnsi="Aptos"/>
          <w:sz w:val="28"/>
          <w:szCs w:val="28"/>
        </w:rPr>
        <w:t xml:space="preserve"> what would make it easier for more residents to </w:t>
      </w:r>
      <w:r w:rsidRPr="007A6F8A">
        <w:rPr>
          <w:rFonts w:ascii="Aptos" w:hAnsi="Aptos"/>
          <w:sz w:val="28"/>
          <w:szCs w:val="28"/>
        </w:rPr>
        <w:t>share their views in ways that suit them</w:t>
      </w:r>
      <w:r w:rsidRPr="00957735">
        <w:rPr>
          <w:rFonts w:ascii="Aptos" w:hAnsi="Aptos"/>
          <w:sz w:val="28"/>
          <w:szCs w:val="28"/>
        </w:rPr>
        <w:t>.</w:t>
      </w:r>
    </w:p>
    <w:p w14:paraId="711ABF6C" w14:textId="77777777" w:rsidR="00EF7A21" w:rsidRPr="00957735" w:rsidRDefault="007D23CF">
      <w:pPr>
        <w:spacing w:after="80" w:line="252" w:lineRule="auto"/>
        <w:rPr>
          <w:rFonts w:ascii="Aptos" w:hAnsi="Aptos"/>
          <w:sz w:val="28"/>
          <w:szCs w:val="28"/>
        </w:rPr>
      </w:pPr>
      <w:r w:rsidRPr="00957735">
        <w:rPr>
          <w:rFonts w:ascii="Aptos" w:hAnsi="Aptos"/>
          <w:sz w:val="28"/>
          <w:szCs w:val="28"/>
        </w:rPr>
        <w:t xml:space="preserve">Please complete our short survey, or encourage friends and neighbours to </w:t>
      </w:r>
      <w:r w:rsidRPr="00850B62">
        <w:rPr>
          <w:rFonts w:ascii="Aptos" w:hAnsi="Aptos"/>
          <w:sz w:val="28"/>
          <w:szCs w:val="28"/>
        </w:rPr>
        <w:t>do so, and tell us</w:t>
      </w:r>
      <w:r w:rsidRPr="00957735">
        <w:rPr>
          <w:rFonts w:ascii="Aptos" w:hAnsi="Aptos"/>
          <w:sz w:val="28"/>
          <w:szCs w:val="28"/>
        </w:rPr>
        <w:t xml:space="preserve"> what helps</w:t>
      </w:r>
      <w:r w:rsidRPr="00850B62">
        <w:rPr>
          <w:rFonts w:ascii="Aptos" w:hAnsi="Aptos"/>
          <w:sz w:val="28"/>
          <w:szCs w:val="28"/>
        </w:rPr>
        <w:t xml:space="preserve"> people get involved</w:t>
      </w:r>
      <w:r w:rsidRPr="00957735">
        <w:rPr>
          <w:rFonts w:ascii="Aptos" w:hAnsi="Aptos"/>
          <w:sz w:val="28"/>
          <w:szCs w:val="28"/>
        </w:rPr>
        <w:t>, what gets in the way</w:t>
      </w:r>
      <w:r w:rsidRPr="00850B62">
        <w:rPr>
          <w:rFonts w:ascii="Aptos" w:hAnsi="Aptos"/>
          <w:sz w:val="28"/>
          <w:szCs w:val="28"/>
        </w:rPr>
        <w:t>,</w:t>
      </w:r>
      <w:r w:rsidRPr="00957735">
        <w:rPr>
          <w:rFonts w:ascii="Aptos" w:hAnsi="Aptos"/>
          <w:sz w:val="28"/>
          <w:szCs w:val="28"/>
        </w:rPr>
        <w:t xml:space="preserve"> and what opportunities </w:t>
      </w:r>
      <w:r w:rsidRPr="00850B62">
        <w:rPr>
          <w:rFonts w:ascii="Aptos" w:hAnsi="Aptos"/>
          <w:sz w:val="28"/>
          <w:szCs w:val="28"/>
        </w:rPr>
        <w:t>they would</w:t>
      </w:r>
      <w:r w:rsidRPr="00957735">
        <w:rPr>
          <w:rFonts w:ascii="Aptos" w:hAnsi="Aptos"/>
          <w:sz w:val="28"/>
          <w:szCs w:val="28"/>
        </w:rPr>
        <w:t xml:space="preserve"> like to see.</w:t>
      </w:r>
    </w:p>
    <w:p w14:paraId="5D079DC7" w14:textId="77777777" w:rsidR="00EF7A21" w:rsidRPr="00957735" w:rsidRDefault="00CB40A6">
      <w:pPr>
        <w:spacing w:after="80" w:line="252" w:lineRule="auto"/>
        <w:rPr>
          <w:rFonts w:ascii="Aptos" w:hAnsi="Aptos"/>
          <w:sz w:val="28"/>
          <w:szCs w:val="28"/>
        </w:rPr>
      </w:pPr>
      <w:r w:rsidRPr="00957735">
        <w:rPr>
          <w:rFonts w:ascii="Aptos" w:hAnsi="Aptos"/>
          <w:b/>
          <w:bCs/>
          <w:sz w:val="28"/>
          <w:szCs w:val="28"/>
        </w:rPr>
        <w:t xml:space="preserve">The survey is open to everyone. Have your say by following </w:t>
      </w:r>
      <w:hyperlink r:id="rId12" w:history="1">
        <w:r w:rsidRPr="00957735">
          <w:rPr>
            <w:rStyle w:val="Hyperlink"/>
            <w:rFonts w:ascii="Aptos" w:hAnsi="Aptos"/>
            <w:b/>
            <w:bCs/>
            <w:sz w:val="28"/>
            <w:szCs w:val="28"/>
          </w:rPr>
          <w:t>this link</w:t>
        </w:r>
      </w:hyperlink>
      <w:r w:rsidRPr="00957735">
        <w:rPr>
          <w:rFonts w:ascii="Aptos" w:hAnsi="Aptos"/>
          <w:b/>
          <w:bCs/>
          <w:sz w:val="28"/>
          <w:szCs w:val="28"/>
        </w:rPr>
        <w:t xml:space="preserve"> or scanning the QR code.</w:t>
      </w:r>
    </w:p>
    <w:p w14:paraId="7CF62FB0" w14:textId="77777777" w:rsidR="00C65257" w:rsidRDefault="00C65257">
      <w:pPr>
        <w:spacing w:after="80" w:line="252" w:lineRule="auto"/>
        <w:rPr>
          <w:rFonts w:ascii="Aptos" w:hAnsi="Aptos"/>
          <w:b/>
          <w:bCs/>
          <w:sz w:val="16"/>
          <w:szCs w:val="16"/>
          <w:u w:val="single"/>
        </w:rPr>
      </w:pPr>
    </w:p>
    <w:p w14:paraId="658B77C2" w14:textId="77777777" w:rsidR="00EF7A21" w:rsidRPr="00957735" w:rsidRDefault="00CB40A6">
      <w:pPr>
        <w:spacing w:after="80" w:line="252" w:lineRule="auto"/>
        <w:rPr>
          <w:rFonts w:ascii="Aptos" w:hAnsi="Aptos"/>
          <w:sz w:val="28"/>
          <w:szCs w:val="28"/>
        </w:rPr>
      </w:pPr>
      <w:r w:rsidRPr="00957735">
        <w:rPr>
          <w:rFonts w:ascii="Aptos" w:hAnsi="Aptos"/>
          <w:b/>
          <w:bCs/>
          <w:sz w:val="28"/>
          <w:szCs w:val="28"/>
          <w:u w:val="single"/>
        </w:rPr>
        <w:t>Help Us Choose Our New Housing Management System</w:t>
      </w:r>
    </w:p>
    <w:p w14:paraId="33F2529A" w14:textId="77777777" w:rsidR="00EF7A21" w:rsidRPr="00957735" w:rsidRDefault="007D23CF">
      <w:pPr>
        <w:spacing w:after="80" w:line="252" w:lineRule="auto"/>
        <w:rPr>
          <w:rFonts w:ascii="Aptos" w:hAnsi="Aptos"/>
          <w:sz w:val="28"/>
          <w:szCs w:val="28"/>
        </w:rPr>
      </w:pPr>
      <w:r w:rsidRPr="00957735">
        <w:rPr>
          <w:rFonts w:ascii="Aptos" w:hAnsi="Aptos"/>
          <w:sz w:val="28"/>
          <w:szCs w:val="28"/>
        </w:rPr>
        <w:t xml:space="preserve">We are inviting residents to </w:t>
      </w:r>
      <w:r w:rsidR="00F77BD3" w:rsidRPr="00F77BD3">
        <w:rPr>
          <w:rFonts w:ascii="Aptos" w:hAnsi="Aptos"/>
          <w:sz w:val="28"/>
          <w:szCs w:val="28"/>
        </w:rPr>
        <w:t xml:space="preserve">take part in a session to </w:t>
      </w:r>
      <w:r w:rsidRPr="00957735">
        <w:rPr>
          <w:rFonts w:ascii="Aptos" w:hAnsi="Aptos"/>
          <w:sz w:val="28"/>
          <w:szCs w:val="28"/>
        </w:rPr>
        <w:t xml:space="preserve">review potential resident portals </w:t>
      </w:r>
      <w:r w:rsidRPr="00C55043">
        <w:rPr>
          <w:rFonts w:ascii="Aptos" w:hAnsi="Aptos"/>
          <w:sz w:val="28"/>
          <w:szCs w:val="28"/>
        </w:rPr>
        <w:t>for</w:t>
      </w:r>
      <w:r w:rsidRPr="00957735">
        <w:rPr>
          <w:rFonts w:ascii="Aptos" w:hAnsi="Aptos"/>
          <w:sz w:val="28"/>
          <w:szCs w:val="28"/>
        </w:rPr>
        <w:t xml:space="preserve"> Housing 21’s new Housing Management System.</w:t>
      </w:r>
      <w:r w:rsidR="00F77BD3" w:rsidRPr="00F77BD3">
        <w:rPr>
          <w:rFonts w:ascii="Aptos" w:hAnsi="Aptos"/>
          <w:sz w:val="28"/>
          <w:szCs w:val="28"/>
        </w:rPr>
        <w:t xml:space="preserve"> This is an important opportunity for residents to influence the system we choose and help make sure it works well for the people who will use it.</w:t>
      </w:r>
    </w:p>
    <w:p w14:paraId="77486F76" w14:textId="77777777" w:rsidR="00EF7A21" w:rsidRPr="00957735" w:rsidRDefault="007D23CF">
      <w:pPr>
        <w:spacing w:after="80" w:line="252" w:lineRule="auto"/>
        <w:rPr>
          <w:rFonts w:ascii="Aptos" w:hAnsi="Aptos"/>
          <w:sz w:val="28"/>
          <w:szCs w:val="28"/>
        </w:rPr>
      </w:pPr>
      <w:r w:rsidRPr="00957735">
        <w:rPr>
          <w:rFonts w:ascii="Aptos" w:hAnsi="Aptos"/>
          <w:sz w:val="28"/>
          <w:szCs w:val="28"/>
        </w:rPr>
        <w:t xml:space="preserve">On </w:t>
      </w:r>
      <w:r w:rsidRPr="00957735">
        <w:rPr>
          <w:rFonts w:ascii="Aptos" w:hAnsi="Aptos"/>
          <w:b/>
          <w:bCs/>
          <w:sz w:val="28"/>
          <w:szCs w:val="28"/>
        </w:rPr>
        <w:t>7 September</w:t>
      </w:r>
      <w:r w:rsidRPr="00A61190">
        <w:rPr>
          <w:rFonts w:ascii="Aptos" w:hAnsi="Aptos"/>
          <w:b/>
          <w:sz w:val="28"/>
          <w:szCs w:val="28"/>
        </w:rPr>
        <w:t xml:space="preserve"> at </w:t>
      </w:r>
      <w:r w:rsidRPr="00957735">
        <w:rPr>
          <w:rFonts w:ascii="Aptos" w:hAnsi="Aptos"/>
          <w:b/>
          <w:bCs/>
          <w:sz w:val="28"/>
          <w:szCs w:val="28"/>
        </w:rPr>
        <w:t>1.30 PM</w:t>
      </w:r>
      <w:r w:rsidRPr="00957735">
        <w:rPr>
          <w:rFonts w:ascii="Aptos" w:hAnsi="Aptos"/>
          <w:sz w:val="28"/>
          <w:szCs w:val="28"/>
        </w:rPr>
        <w:t xml:space="preserve">, residents will join a two-hour online session </w:t>
      </w:r>
      <w:r w:rsidRPr="00A61190">
        <w:rPr>
          <w:rFonts w:ascii="Aptos" w:hAnsi="Aptos"/>
          <w:sz w:val="28"/>
          <w:szCs w:val="28"/>
        </w:rPr>
        <w:t>to</w:t>
      </w:r>
      <w:r w:rsidRPr="00957735">
        <w:rPr>
          <w:rFonts w:ascii="Aptos" w:hAnsi="Aptos"/>
          <w:sz w:val="28"/>
          <w:szCs w:val="28"/>
        </w:rPr>
        <w:t>:</w:t>
      </w:r>
    </w:p>
    <w:p w14:paraId="482D2623" w14:textId="77777777" w:rsidR="00DD1E3A" w:rsidRDefault="00DD1E3A" w:rsidP="00DD1E3A">
      <w:pPr>
        <w:pStyle w:val="ListParagraph"/>
        <w:numPr>
          <w:ilvl w:val="0"/>
          <w:numId w:val="15"/>
        </w:numPr>
        <w:rPr>
          <w:kern w:val="2"/>
          <w:lang w:eastAsia="en-GB"/>
          <w14:ligatures w14:val="standardContextual"/>
        </w:rPr>
      </w:pPr>
      <w:r>
        <w:rPr>
          <w:rFonts w:ascii="Aptos" w:hAnsi="Aptos"/>
          <w:sz w:val="28"/>
          <w:szCs w:val="28"/>
        </w:rPr>
        <w:t>Watch three supplier demonstrations</w:t>
      </w:r>
    </w:p>
    <w:p w14:paraId="071CF8FD" w14:textId="77777777" w:rsidR="00DD1E3A" w:rsidRDefault="00DD1E3A" w:rsidP="00DD1E3A">
      <w:pPr>
        <w:pStyle w:val="ListParagraph"/>
        <w:numPr>
          <w:ilvl w:val="0"/>
          <w:numId w:val="15"/>
        </w:numPr>
      </w:pPr>
      <w:r>
        <w:rPr>
          <w:rFonts w:ascii="Aptos" w:hAnsi="Aptos"/>
          <w:sz w:val="28"/>
          <w:szCs w:val="28"/>
        </w:rPr>
        <w:t>Share views on what feels easy to use and what may be confusing</w:t>
      </w:r>
    </w:p>
    <w:p w14:paraId="7D88C771" w14:textId="77777777" w:rsidR="00DD1E3A" w:rsidRDefault="00DD1E3A" w:rsidP="00DD1E3A">
      <w:pPr>
        <w:pStyle w:val="ListParagraph"/>
        <w:numPr>
          <w:ilvl w:val="0"/>
          <w:numId w:val="15"/>
        </w:numPr>
      </w:pPr>
      <w:r>
        <w:rPr>
          <w:rFonts w:ascii="Aptos" w:hAnsi="Aptos"/>
          <w:sz w:val="28"/>
          <w:szCs w:val="28"/>
        </w:rPr>
        <w:t>Comment on whether the portals provide the right information and services for residents</w:t>
      </w:r>
    </w:p>
    <w:p w14:paraId="03582979" w14:textId="77777777" w:rsidR="00DD1E3A" w:rsidRDefault="00DD1E3A" w:rsidP="00DD1E3A">
      <w:pPr>
        <w:pStyle w:val="ListParagraph"/>
        <w:numPr>
          <w:ilvl w:val="0"/>
          <w:numId w:val="15"/>
        </w:numPr>
      </w:pPr>
      <w:r>
        <w:rPr>
          <w:rFonts w:ascii="Aptos" w:hAnsi="Aptos"/>
          <w:sz w:val="28"/>
          <w:szCs w:val="28"/>
        </w:rPr>
        <w:t>Provide feedback to the evaluation panel and project team.</w:t>
      </w:r>
    </w:p>
    <w:p w14:paraId="7A4881AA" w14:textId="77777777" w:rsidR="00EF7A21" w:rsidRPr="00957735" w:rsidRDefault="007D23CF">
      <w:pPr>
        <w:spacing w:line="276" w:lineRule="auto"/>
        <w:rPr>
          <w:rFonts w:ascii="Aptos" w:hAnsi="Aptos"/>
          <w:sz w:val="28"/>
          <w:szCs w:val="28"/>
        </w:rPr>
      </w:pPr>
      <w:r w:rsidRPr="00957735">
        <w:rPr>
          <w:rFonts w:ascii="Aptos" w:hAnsi="Aptos"/>
          <w:sz w:val="28"/>
          <w:szCs w:val="28"/>
        </w:rPr>
        <w:t xml:space="preserve">You do not need </w:t>
      </w:r>
      <w:r w:rsidR="00284071" w:rsidRPr="00284071">
        <w:rPr>
          <w:rFonts w:ascii="Aptos" w:hAnsi="Aptos"/>
          <w:sz w:val="28"/>
          <w:szCs w:val="28"/>
        </w:rPr>
        <w:t xml:space="preserve">to have </w:t>
      </w:r>
      <w:r w:rsidRPr="00957735">
        <w:rPr>
          <w:rFonts w:ascii="Aptos" w:hAnsi="Aptos"/>
          <w:sz w:val="28"/>
          <w:szCs w:val="28"/>
        </w:rPr>
        <w:t>technical knowledge</w:t>
      </w:r>
      <w:r w:rsidR="00284071" w:rsidRPr="00284071">
        <w:rPr>
          <w:rFonts w:ascii="Aptos" w:hAnsi="Aptos"/>
          <w:sz w:val="28"/>
          <w:szCs w:val="28"/>
        </w:rPr>
        <w:t xml:space="preserve"> or experience. We simply</w:t>
      </w:r>
      <w:r w:rsidRPr="00F36506">
        <w:rPr>
          <w:rFonts w:ascii="Aptos" w:hAnsi="Aptos"/>
          <w:sz w:val="28"/>
          <w:szCs w:val="28"/>
        </w:rPr>
        <w:t xml:space="preserve"> want</w:t>
      </w:r>
      <w:r w:rsidRPr="00957735">
        <w:rPr>
          <w:rFonts w:ascii="Aptos" w:hAnsi="Aptos"/>
          <w:sz w:val="28"/>
          <w:szCs w:val="28"/>
        </w:rPr>
        <w:t xml:space="preserve"> to </w:t>
      </w:r>
      <w:r w:rsidRPr="00F36506">
        <w:rPr>
          <w:rFonts w:ascii="Aptos" w:hAnsi="Aptos"/>
          <w:sz w:val="28"/>
          <w:szCs w:val="28"/>
        </w:rPr>
        <w:t xml:space="preserve">know whether </w:t>
      </w:r>
      <w:r w:rsidRPr="00957735">
        <w:rPr>
          <w:rFonts w:ascii="Aptos" w:hAnsi="Aptos"/>
          <w:sz w:val="28"/>
          <w:szCs w:val="28"/>
        </w:rPr>
        <w:t xml:space="preserve">the systems are </w:t>
      </w:r>
      <w:r w:rsidRPr="00F36506">
        <w:rPr>
          <w:rFonts w:ascii="Aptos" w:hAnsi="Aptos"/>
          <w:sz w:val="28"/>
          <w:szCs w:val="28"/>
        </w:rPr>
        <w:t xml:space="preserve">easy </w:t>
      </w:r>
      <w:r w:rsidRPr="00957735">
        <w:rPr>
          <w:rFonts w:ascii="Aptos" w:hAnsi="Aptos"/>
          <w:sz w:val="28"/>
          <w:szCs w:val="28"/>
        </w:rPr>
        <w:t>to understand</w:t>
      </w:r>
      <w:r w:rsidR="00284071" w:rsidRPr="00284071">
        <w:rPr>
          <w:rFonts w:ascii="Aptos" w:hAnsi="Aptos"/>
          <w:sz w:val="28"/>
          <w:szCs w:val="28"/>
        </w:rPr>
        <w:t>, easy to navigate</w:t>
      </w:r>
      <w:r w:rsidRPr="00957735">
        <w:rPr>
          <w:rFonts w:ascii="Aptos" w:hAnsi="Aptos"/>
          <w:sz w:val="28"/>
          <w:szCs w:val="28"/>
        </w:rPr>
        <w:t xml:space="preserve"> and provide the information and services residents need.</w:t>
      </w:r>
    </w:p>
    <w:p w14:paraId="5D23B641" w14:textId="77777777" w:rsidR="00284071" w:rsidRDefault="00284071">
      <w:pPr>
        <w:spacing w:line="276" w:lineRule="auto"/>
        <w:rPr>
          <w:kern w:val="2"/>
          <w:lang w:eastAsia="en-GB"/>
          <w14:ligatures w14:val="standardContextual"/>
        </w:rPr>
      </w:pPr>
      <w:r>
        <w:rPr>
          <w:rFonts w:ascii="Aptos" w:hAnsi="Aptos"/>
          <w:sz w:val="28"/>
          <w:szCs w:val="28"/>
        </w:rPr>
        <w:t>We know not everyone will be able to attend this session, but there will be other ways to get involved as the project progresses.</w:t>
      </w:r>
    </w:p>
    <w:p w14:paraId="1572E03B" w14:textId="77777777" w:rsidR="00284071" w:rsidRDefault="00284071">
      <w:pPr>
        <w:spacing w:line="276" w:lineRule="auto"/>
        <w:rPr>
          <w:kern w:val="2"/>
          <w:lang w:eastAsia="en-GB"/>
          <w14:ligatures w14:val="standardContextual"/>
        </w:rPr>
      </w:pPr>
      <w:r>
        <w:rPr>
          <w:rFonts w:ascii="Aptos" w:hAnsi="Aptos"/>
          <w:sz w:val="28"/>
          <w:szCs w:val="28"/>
        </w:rPr>
        <w:t xml:space="preserve">If you would like to attend, be involved in another way, or hear about future testing opportunities, please contact </w:t>
      </w:r>
      <w:hyperlink r:id="rId13" w:history="1">
        <w:r>
          <w:rPr>
            <w:rStyle w:val="Hyperlink"/>
            <w:rFonts w:ascii="Aptos" w:hAnsi="Aptos"/>
            <w:sz w:val="28"/>
            <w:szCs w:val="28"/>
            <w:u w:val="none"/>
          </w:rPr>
          <w:t>engagement@housing21.org.uk</w:t>
        </w:r>
      </w:hyperlink>
      <w:r>
        <w:rPr>
          <w:rFonts w:ascii="Aptos" w:hAnsi="Aptos"/>
          <w:sz w:val="28"/>
          <w:szCs w:val="28"/>
        </w:rPr>
        <w:t xml:space="preserve"> by </w:t>
      </w:r>
      <w:r>
        <w:rPr>
          <w:rFonts w:ascii="Aptos" w:hAnsi="Aptos"/>
          <w:b/>
          <w:bCs/>
          <w:sz w:val="28"/>
          <w:szCs w:val="28"/>
        </w:rPr>
        <w:t>31 August 2026</w:t>
      </w:r>
      <w:r>
        <w:rPr>
          <w:rFonts w:ascii="Aptos" w:hAnsi="Aptos"/>
          <w:sz w:val="28"/>
          <w:szCs w:val="28"/>
        </w:rPr>
        <w:t>.</w:t>
      </w:r>
    </w:p>
    <w:p w14:paraId="069C6E86" w14:textId="77777777" w:rsidR="00C65257" w:rsidRPr="00C65257" w:rsidRDefault="00C65257" w:rsidP="00E37163">
      <w:pPr>
        <w:spacing w:line="276" w:lineRule="auto"/>
        <w:rPr>
          <w:rFonts w:ascii="Aptos" w:hAnsi="Aptos"/>
          <w:sz w:val="16"/>
          <w:szCs w:val="16"/>
        </w:rPr>
      </w:pPr>
    </w:p>
    <w:p w14:paraId="17351A47" w14:textId="58B87BF2" w:rsidR="005B1D2C" w:rsidRPr="00957735" w:rsidRDefault="005B1D2C" w:rsidP="00E15D11">
      <w:pPr>
        <w:spacing w:line="278" w:lineRule="auto"/>
        <w:rPr>
          <w:rFonts w:ascii="Aptos" w:hAnsi="Aptos"/>
          <w:b/>
          <w:bCs/>
          <w:sz w:val="28"/>
          <w:szCs w:val="28"/>
          <w:u w:val="single"/>
        </w:rPr>
      </w:pPr>
      <w:r w:rsidRPr="00957735">
        <w:rPr>
          <w:rFonts w:ascii="Aptos" w:hAnsi="Aptos"/>
          <w:b/>
          <w:bCs/>
          <w:sz w:val="28"/>
          <w:szCs w:val="28"/>
          <w:u w:val="single"/>
        </w:rPr>
        <w:t>What’s Been Happening at Our National Groups and Forums?</w:t>
      </w:r>
    </w:p>
    <w:tbl>
      <w:tblPr>
        <w:tblW w:w="0" w:type="auto"/>
        <w:tblCellMar>
          <w:left w:w="0" w:type="dxa"/>
          <w:right w:w="0" w:type="dxa"/>
        </w:tblCellMar>
        <w:tblLook w:val="04A0" w:firstRow="1" w:lastRow="0" w:firstColumn="1" w:lastColumn="0" w:noHBand="0" w:noVBand="1"/>
      </w:tblPr>
      <w:tblGrid>
        <w:gridCol w:w="2135"/>
        <w:gridCol w:w="3939"/>
        <w:gridCol w:w="3888"/>
      </w:tblGrid>
      <w:tr w:rsidR="006B1796" w14:paraId="00D7DA87" w14:textId="77777777">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69158FBB" w14:textId="77777777" w:rsidR="0065699D" w:rsidRDefault="0065699D">
            <w:pPr>
              <w:spacing w:after="40"/>
              <w:rPr>
                <w:rFonts w:ascii="Aptos" w:hAnsi="Aptos"/>
                <w:b/>
                <w:bCs/>
                <w:sz w:val="28"/>
                <w:szCs w:val="28"/>
              </w:rPr>
            </w:pPr>
          </w:p>
          <w:p w14:paraId="0CFE8942" w14:textId="783A211F" w:rsidR="006B1796" w:rsidRDefault="006B1796">
            <w:pPr>
              <w:spacing w:after="40"/>
              <w:rPr>
                <w:kern w:val="2"/>
                <w:lang w:eastAsia="en-GB"/>
                <w14:ligatures w14:val="standardContextual"/>
              </w:rPr>
            </w:pPr>
            <w:r>
              <w:rPr>
                <w:rFonts w:ascii="Aptos" w:hAnsi="Aptos"/>
                <w:b/>
                <w:bCs/>
                <w:sz w:val="28"/>
                <w:szCs w:val="28"/>
              </w:rPr>
              <w:t>Group</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1BE46B24" w14:textId="77777777" w:rsidR="006B1796" w:rsidRDefault="006B1796">
            <w:pPr>
              <w:spacing w:after="40"/>
            </w:pPr>
            <w:r>
              <w:rPr>
                <w:rFonts w:ascii="Aptos" w:hAnsi="Aptos"/>
                <w:b/>
                <w:bCs/>
                <w:sz w:val="28"/>
                <w:szCs w:val="28"/>
              </w:rPr>
              <w:t>What residents told us</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24EF0677" w14:textId="77777777" w:rsidR="006B1796" w:rsidRDefault="006B1796">
            <w:pPr>
              <w:spacing w:after="40"/>
            </w:pPr>
            <w:r>
              <w:rPr>
                <w:rFonts w:ascii="Aptos" w:hAnsi="Aptos"/>
                <w:b/>
                <w:bCs/>
                <w:sz w:val="28"/>
                <w:szCs w:val="28"/>
              </w:rPr>
              <w:t>How this is helping shape decisions</w:t>
            </w:r>
          </w:p>
        </w:tc>
      </w:tr>
      <w:tr w:rsidR="006B1796" w14:paraId="2622F9CE" w14:textId="77777777">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73E7119B" w14:textId="77777777" w:rsidR="006B1796" w:rsidRDefault="006B1796">
            <w:pPr>
              <w:spacing w:after="40"/>
            </w:pPr>
            <w:r>
              <w:rPr>
                <w:rFonts w:ascii="Aptos" w:hAnsi="Aptos"/>
                <w:b/>
                <w:bCs/>
                <w:sz w:val="28"/>
                <w:szCs w:val="28"/>
              </w:rPr>
              <w:t>Environmental Awareness Group</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029B59BB" w14:textId="3236A898" w:rsidR="006B1796" w:rsidRPr="00011A7C" w:rsidRDefault="007D23CF" w:rsidP="00011A7C">
            <w:pPr>
              <w:spacing w:after="40"/>
              <w:rPr>
                <w:rFonts w:ascii="Aptos" w:hAnsi="Aptos"/>
                <w:sz w:val="28"/>
                <w:szCs w:val="28"/>
              </w:rPr>
            </w:pPr>
            <w:r>
              <w:rPr>
                <w:rFonts w:ascii="Aptos" w:hAnsi="Aptos"/>
                <w:sz w:val="28"/>
                <w:szCs w:val="28"/>
              </w:rPr>
              <w:t xml:space="preserve">Members asked </w:t>
            </w:r>
            <w:r w:rsidRPr="00454A7C">
              <w:rPr>
                <w:rFonts w:ascii="Aptos" w:hAnsi="Aptos"/>
                <w:sz w:val="28"/>
                <w:szCs w:val="28"/>
              </w:rPr>
              <w:t>for</w:t>
            </w:r>
            <w:r>
              <w:rPr>
                <w:rFonts w:ascii="Aptos" w:hAnsi="Aptos"/>
                <w:sz w:val="28"/>
                <w:szCs w:val="28"/>
              </w:rPr>
              <w:t xml:space="preserve"> </w:t>
            </w:r>
            <w:r w:rsidR="00011A7C" w:rsidRPr="00011A7C">
              <w:rPr>
                <w:rFonts w:ascii="Aptos" w:hAnsi="Aptos"/>
                <w:sz w:val="28"/>
                <w:szCs w:val="28"/>
              </w:rPr>
              <w:t xml:space="preserve">more </w:t>
            </w:r>
            <w:r>
              <w:rPr>
                <w:rFonts w:ascii="Aptos" w:hAnsi="Aptos"/>
                <w:sz w:val="28"/>
                <w:szCs w:val="28"/>
              </w:rPr>
              <w:t>practical examples of successful environmental projects</w:t>
            </w:r>
            <w:r w:rsidR="00011A7C" w:rsidRPr="00011A7C">
              <w:rPr>
                <w:rFonts w:ascii="Aptos" w:hAnsi="Aptos"/>
                <w:sz w:val="28"/>
                <w:szCs w:val="28"/>
              </w:rPr>
              <w:t xml:space="preserve"> across schemes</w:t>
            </w:r>
            <w:r w:rsidRPr="00454A7C">
              <w:rPr>
                <w:rFonts w:ascii="Aptos" w:hAnsi="Aptos"/>
                <w:sz w:val="28"/>
                <w:szCs w:val="28"/>
              </w:rPr>
              <w:t xml:space="preserve">, simpler </w:t>
            </w:r>
            <w:r w:rsidR="00011A7C" w:rsidRPr="00011A7C">
              <w:rPr>
                <w:rFonts w:ascii="Aptos" w:hAnsi="Aptos"/>
                <w:sz w:val="28"/>
                <w:szCs w:val="28"/>
              </w:rPr>
              <w:t xml:space="preserve">guidance on </w:t>
            </w:r>
            <w:r w:rsidRPr="00454A7C">
              <w:rPr>
                <w:rFonts w:ascii="Aptos" w:hAnsi="Aptos"/>
                <w:sz w:val="28"/>
                <w:szCs w:val="28"/>
              </w:rPr>
              <w:t>funding</w:t>
            </w:r>
            <w:r w:rsidR="00011A7C" w:rsidRPr="00011A7C">
              <w:rPr>
                <w:rFonts w:ascii="Aptos" w:hAnsi="Aptos"/>
                <w:sz w:val="28"/>
                <w:szCs w:val="28"/>
              </w:rPr>
              <w:t>,</w:t>
            </w:r>
            <w:r w:rsidRPr="00454A7C">
              <w:rPr>
                <w:rFonts w:ascii="Aptos" w:hAnsi="Aptos"/>
                <w:sz w:val="28"/>
                <w:szCs w:val="28"/>
              </w:rPr>
              <w:t xml:space="preserve"> and more focus on</w:t>
            </w:r>
            <w:r>
              <w:rPr>
                <w:rFonts w:ascii="Aptos" w:hAnsi="Aptos"/>
                <w:sz w:val="28"/>
                <w:szCs w:val="28"/>
              </w:rPr>
              <w:t xml:space="preserve"> biodiversity, wildlife-friendly gardening</w:t>
            </w:r>
            <w:r w:rsidRPr="00454A7C">
              <w:rPr>
                <w:rFonts w:ascii="Aptos" w:hAnsi="Aptos"/>
                <w:sz w:val="28"/>
                <w:szCs w:val="28"/>
              </w:rPr>
              <w:t xml:space="preserve"> and</w:t>
            </w:r>
            <w:r>
              <w:rPr>
                <w:rFonts w:ascii="Aptos" w:hAnsi="Aptos"/>
                <w:sz w:val="28"/>
                <w:szCs w:val="28"/>
              </w:rPr>
              <w:t xml:space="preserve"> resident expertise.</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1CCE01AD" w14:textId="0A9129F1" w:rsidR="006B1796" w:rsidRPr="00DC23B0" w:rsidRDefault="00DC23B0" w:rsidP="00DC23B0">
            <w:pPr>
              <w:spacing w:after="40"/>
              <w:rPr>
                <w:rFonts w:ascii="Aptos" w:hAnsi="Aptos"/>
                <w:sz w:val="28"/>
                <w:szCs w:val="28"/>
              </w:rPr>
            </w:pPr>
            <w:r w:rsidRPr="00DC23B0">
              <w:rPr>
                <w:rFonts w:ascii="Aptos" w:hAnsi="Aptos"/>
                <w:sz w:val="28"/>
                <w:szCs w:val="28"/>
              </w:rPr>
              <w:t>This feedback</w:t>
            </w:r>
            <w:r>
              <w:rPr>
                <w:rFonts w:ascii="Aptos" w:hAnsi="Aptos"/>
                <w:sz w:val="28"/>
                <w:szCs w:val="28"/>
              </w:rPr>
              <w:t xml:space="preserve"> is </w:t>
            </w:r>
            <w:r w:rsidRPr="00DC23B0">
              <w:rPr>
                <w:rFonts w:ascii="Aptos" w:hAnsi="Aptos"/>
                <w:sz w:val="28"/>
                <w:szCs w:val="28"/>
              </w:rPr>
              <w:t>helping shape</w:t>
            </w:r>
            <w:r>
              <w:rPr>
                <w:rFonts w:ascii="Aptos" w:hAnsi="Aptos"/>
                <w:sz w:val="28"/>
                <w:szCs w:val="28"/>
              </w:rPr>
              <w:t xml:space="preserve"> biodiversity guidance, the </w:t>
            </w:r>
            <w:r w:rsidRPr="00DC23B0">
              <w:rPr>
                <w:rFonts w:ascii="Aptos" w:hAnsi="Aptos"/>
                <w:sz w:val="28"/>
                <w:szCs w:val="28"/>
              </w:rPr>
              <w:t xml:space="preserve">future </w:t>
            </w:r>
            <w:r>
              <w:rPr>
                <w:rFonts w:ascii="Aptos" w:hAnsi="Aptos"/>
                <w:sz w:val="28"/>
                <w:szCs w:val="28"/>
              </w:rPr>
              <w:t>gardening contract</w:t>
            </w:r>
            <w:r w:rsidRPr="00A17B3D">
              <w:rPr>
                <w:rFonts w:ascii="Aptos" w:hAnsi="Aptos"/>
                <w:sz w:val="28"/>
                <w:szCs w:val="28"/>
              </w:rPr>
              <w:t xml:space="preserve">, </w:t>
            </w:r>
            <w:r w:rsidRPr="00DC23B0">
              <w:rPr>
                <w:rFonts w:ascii="Aptos" w:hAnsi="Aptos"/>
                <w:sz w:val="28"/>
                <w:szCs w:val="28"/>
              </w:rPr>
              <w:t xml:space="preserve">clearer </w:t>
            </w:r>
            <w:r>
              <w:rPr>
                <w:rFonts w:ascii="Aptos" w:hAnsi="Aptos"/>
                <w:sz w:val="28"/>
                <w:szCs w:val="28"/>
              </w:rPr>
              <w:t>funding support</w:t>
            </w:r>
            <w:r w:rsidRPr="00A17B3D">
              <w:rPr>
                <w:rFonts w:ascii="Aptos" w:hAnsi="Aptos"/>
                <w:sz w:val="28"/>
                <w:szCs w:val="28"/>
              </w:rPr>
              <w:t xml:space="preserve"> and </w:t>
            </w:r>
            <w:r>
              <w:rPr>
                <w:rFonts w:ascii="Aptos" w:hAnsi="Aptos"/>
                <w:sz w:val="28"/>
                <w:szCs w:val="28"/>
              </w:rPr>
              <w:t>a new “what good looks like” guide</w:t>
            </w:r>
            <w:r w:rsidRPr="00DC23B0">
              <w:rPr>
                <w:rFonts w:ascii="Aptos" w:hAnsi="Aptos"/>
                <w:sz w:val="28"/>
                <w:szCs w:val="28"/>
              </w:rPr>
              <w:t xml:space="preserve"> for environmental projects</w:t>
            </w:r>
            <w:r>
              <w:rPr>
                <w:rFonts w:ascii="Aptos" w:hAnsi="Aptos"/>
                <w:sz w:val="28"/>
                <w:szCs w:val="28"/>
              </w:rPr>
              <w:t>.</w:t>
            </w:r>
          </w:p>
        </w:tc>
      </w:tr>
      <w:tr w:rsidR="006B1796" w14:paraId="2FAE285E" w14:textId="77777777">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26D627E8" w14:textId="77777777" w:rsidR="006B1796" w:rsidRDefault="006B1796">
            <w:pPr>
              <w:spacing w:after="40"/>
            </w:pPr>
            <w:r>
              <w:rPr>
                <w:rFonts w:ascii="Aptos" w:hAnsi="Aptos"/>
                <w:b/>
                <w:bCs/>
                <w:sz w:val="28"/>
                <w:szCs w:val="28"/>
              </w:rPr>
              <w:t>Service Charge Network</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00C5C17B" w14:textId="77777777" w:rsidR="006B1796" w:rsidRDefault="006B1796">
            <w:pPr>
              <w:spacing w:after="40"/>
            </w:pPr>
            <w:r>
              <w:rPr>
                <w:rFonts w:ascii="Aptos" w:hAnsi="Aptos"/>
                <w:sz w:val="28"/>
                <w:szCs w:val="28"/>
              </w:rPr>
              <w:t xml:space="preserve">Members were clear that residents need better information about 24/7 Core Support, including what they are paying for, what the service includes and how value for money is assessed. </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3D9C4920" w14:textId="1A3BF995" w:rsidR="006B1796" w:rsidRPr="00437DF7" w:rsidRDefault="007D23CF" w:rsidP="00437DF7">
            <w:pPr>
              <w:spacing w:after="40"/>
              <w:rPr>
                <w:rFonts w:ascii="Aptos" w:hAnsi="Aptos"/>
                <w:sz w:val="28"/>
                <w:szCs w:val="28"/>
              </w:rPr>
            </w:pPr>
            <w:r>
              <w:rPr>
                <w:rFonts w:ascii="Aptos" w:hAnsi="Aptos"/>
                <w:sz w:val="28"/>
                <w:szCs w:val="28"/>
              </w:rPr>
              <w:t xml:space="preserve">Residents will </w:t>
            </w:r>
            <w:r w:rsidR="00437DF7" w:rsidRPr="00437DF7">
              <w:rPr>
                <w:rFonts w:ascii="Aptos" w:hAnsi="Aptos"/>
                <w:sz w:val="28"/>
                <w:szCs w:val="28"/>
              </w:rPr>
              <w:t>continue to be</w:t>
            </w:r>
            <w:r>
              <w:rPr>
                <w:rFonts w:ascii="Aptos" w:hAnsi="Aptos"/>
                <w:sz w:val="28"/>
                <w:szCs w:val="28"/>
              </w:rPr>
              <w:t xml:space="preserve"> involved </w:t>
            </w:r>
            <w:r w:rsidRPr="00DE39F3">
              <w:rPr>
                <w:rFonts w:ascii="Aptos" w:hAnsi="Aptos"/>
                <w:sz w:val="28"/>
                <w:szCs w:val="28"/>
              </w:rPr>
              <w:t>in</w:t>
            </w:r>
            <w:r>
              <w:rPr>
                <w:rFonts w:ascii="Aptos" w:hAnsi="Aptos"/>
                <w:sz w:val="28"/>
                <w:szCs w:val="28"/>
              </w:rPr>
              <w:t xml:space="preserve"> the 24/7 Core Support review</w:t>
            </w:r>
            <w:r w:rsidRPr="00DE39F3">
              <w:rPr>
                <w:rFonts w:ascii="Aptos" w:hAnsi="Aptos"/>
                <w:sz w:val="28"/>
                <w:szCs w:val="28"/>
              </w:rPr>
              <w:t>.</w:t>
            </w:r>
            <w:r>
              <w:rPr>
                <w:rFonts w:ascii="Aptos" w:hAnsi="Aptos"/>
                <w:sz w:val="28"/>
                <w:szCs w:val="28"/>
              </w:rPr>
              <w:t xml:space="preserve"> Their feedback has also </w:t>
            </w:r>
            <w:r w:rsidR="00437DF7" w:rsidRPr="00437DF7">
              <w:rPr>
                <w:rFonts w:ascii="Aptos" w:hAnsi="Aptos"/>
                <w:sz w:val="28"/>
                <w:szCs w:val="28"/>
              </w:rPr>
              <w:t>shown that residents want the group to look at wider housing costs, not only</w:t>
            </w:r>
            <w:r>
              <w:rPr>
                <w:rFonts w:ascii="Aptos" w:hAnsi="Aptos"/>
                <w:sz w:val="28"/>
                <w:szCs w:val="28"/>
              </w:rPr>
              <w:t xml:space="preserve"> service charges, </w:t>
            </w:r>
            <w:r w:rsidR="00437DF7" w:rsidRPr="00437DF7">
              <w:rPr>
                <w:rFonts w:ascii="Aptos" w:hAnsi="Aptos"/>
                <w:sz w:val="28"/>
                <w:szCs w:val="28"/>
              </w:rPr>
              <w:t>so</w:t>
            </w:r>
            <w:r>
              <w:rPr>
                <w:rFonts w:ascii="Aptos" w:hAnsi="Aptos"/>
                <w:sz w:val="28"/>
                <w:szCs w:val="28"/>
              </w:rPr>
              <w:t xml:space="preserve"> the group </w:t>
            </w:r>
            <w:r w:rsidR="00437DF7" w:rsidRPr="00437DF7">
              <w:rPr>
                <w:rFonts w:ascii="Aptos" w:hAnsi="Aptos"/>
                <w:sz w:val="28"/>
                <w:szCs w:val="28"/>
              </w:rPr>
              <w:t xml:space="preserve">is </w:t>
            </w:r>
            <w:r>
              <w:rPr>
                <w:rFonts w:ascii="Aptos" w:hAnsi="Aptos"/>
                <w:sz w:val="28"/>
                <w:szCs w:val="28"/>
              </w:rPr>
              <w:t>due to become the Housing Costs Group.</w:t>
            </w:r>
          </w:p>
        </w:tc>
      </w:tr>
      <w:tr w:rsidR="006B1796" w14:paraId="11FF3B8B" w14:textId="77777777">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474F77FD" w14:textId="77777777" w:rsidR="006B1796" w:rsidRDefault="006B1796">
            <w:pPr>
              <w:spacing w:after="40"/>
            </w:pPr>
            <w:r>
              <w:rPr>
                <w:rFonts w:ascii="Aptos" w:hAnsi="Aptos"/>
                <w:b/>
                <w:bCs/>
                <w:sz w:val="28"/>
                <w:szCs w:val="28"/>
              </w:rPr>
              <w:t>Retirement Living Forum</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4EBAF695" w14:textId="77777777" w:rsidR="006B1796" w:rsidRDefault="006B1796">
            <w:pPr>
              <w:spacing w:after="40"/>
            </w:pPr>
            <w:r>
              <w:rPr>
                <w:rFonts w:ascii="Aptos" w:hAnsi="Aptos"/>
                <w:sz w:val="28"/>
                <w:szCs w:val="28"/>
              </w:rPr>
              <w:t>Members said it is important to show residents what has changed because of survey feedback, not just collect scores. They also suggested better ways to reach residents who are not currently involved.</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75928B84" w14:textId="77777777" w:rsidR="006B1796" w:rsidRDefault="006B1796">
            <w:pPr>
              <w:spacing w:after="40"/>
            </w:pPr>
            <w:r>
              <w:rPr>
                <w:rFonts w:ascii="Aptos" w:hAnsi="Aptos"/>
                <w:sz w:val="28"/>
                <w:szCs w:val="28"/>
              </w:rPr>
              <w:t xml:space="preserve">This is helping shape future engagement plans, including clearer updates, video content and better information for new residents. It also prompted our </w:t>
            </w:r>
            <w:hyperlink r:id="rId14" w:history="1">
              <w:r>
                <w:rPr>
                  <w:rStyle w:val="Hyperlink"/>
                  <w:rFonts w:ascii="Aptos" w:hAnsi="Aptos"/>
                  <w:sz w:val="28"/>
                  <w:szCs w:val="28"/>
                </w:rPr>
                <w:t>new survey</w:t>
              </w:r>
            </w:hyperlink>
            <w:r>
              <w:rPr>
                <w:rFonts w:ascii="Aptos" w:hAnsi="Aptos"/>
                <w:sz w:val="28"/>
                <w:szCs w:val="28"/>
              </w:rPr>
              <w:t>.</w:t>
            </w:r>
          </w:p>
        </w:tc>
      </w:tr>
      <w:tr w:rsidR="006B1796" w14:paraId="3CFC1829" w14:textId="77777777">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079C0F41" w14:textId="77777777" w:rsidR="006B1796" w:rsidRDefault="006B1796">
            <w:pPr>
              <w:spacing w:after="40"/>
            </w:pPr>
            <w:r>
              <w:rPr>
                <w:rFonts w:ascii="Aptos" w:hAnsi="Aptos"/>
                <w:b/>
                <w:bCs/>
                <w:sz w:val="28"/>
                <w:szCs w:val="28"/>
              </w:rPr>
              <w:t>Extra Care Forum</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0901D63B" w14:textId="3B175E4E" w:rsidR="006B1796" w:rsidRPr="00EF7A72" w:rsidRDefault="007D23CF" w:rsidP="00EF7A72">
            <w:pPr>
              <w:spacing w:after="40"/>
              <w:rPr>
                <w:rFonts w:ascii="Aptos" w:hAnsi="Aptos"/>
                <w:sz w:val="28"/>
                <w:szCs w:val="28"/>
              </w:rPr>
            </w:pPr>
            <w:r>
              <w:rPr>
                <w:rFonts w:ascii="Aptos" w:hAnsi="Aptos"/>
                <w:sz w:val="28"/>
                <w:szCs w:val="28"/>
              </w:rPr>
              <w:t xml:space="preserve">Residents want </w:t>
            </w:r>
            <w:r w:rsidR="00EF7A72" w:rsidRPr="00EF7A72">
              <w:rPr>
                <w:rFonts w:ascii="Aptos" w:hAnsi="Aptos"/>
                <w:sz w:val="28"/>
                <w:szCs w:val="28"/>
              </w:rPr>
              <w:t xml:space="preserve">to be involved </w:t>
            </w:r>
            <w:r>
              <w:rPr>
                <w:rFonts w:ascii="Aptos" w:hAnsi="Aptos"/>
                <w:sz w:val="28"/>
                <w:szCs w:val="28"/>
              </w:rPr>
              <w:t>earlier in decisions</w:t>
            </w:r>
            <w:r w:rsidRPr="005D0CA7">
              <w:rPr>
                <w:rFonts w:ascii="Aptos" w:hAnsi="Aptos"/>
                <w:sz w:val="28"/>
                <w:szCs w:val="28"/>
              </w:rPr>
              <w:t xml:space="preserve"> </w:t>
            </w:r>
            <w:r w:rsidR="00EF7A72" w:rsidRPr="00EF7A72">
              <w:rPr>
                <w:rFonts w:ascii="Aptos" w:hAnsi="Aptos"/>
                <w:sz w:val="28"/>
                <w:szCs w:val="28"/>
              </w:rPr>
              <w:t>that affect them and asked for</w:t>
            </w:r>
            <w:r>
              <w:rPr>
                <w:rFonts w:ascii="Aptos" w:hAnsi="Aptos"/>
                <w:sz w:val="28"/>
                <w:szCs w:val="28"/>
              </w:rPr>
              <w:t xml:space="preserve"> clearer communication between Housing 21, </w:t>
            </w:r>
            <w:r w:rsidR="00EF7A72" w:rsidRPr="00EF7A72">
              <w:rPr>
                <w:rFonts w:ascii="Aptos" w:hAnsi="Aptos"/>
                <w:sz w:val="28"/>
                <w:szCs w:val="28"/>
              </w:rPr>
              <w:t xml:space="preserve">the </w:t>
            </w:r>
            <w:r>
              <w:rPr>
                <w:rFonts w:ascii="Aptos" w:hAnsi="Aptos"/>
                <w:sz w:val="28"/>
                <w:szCs w:val="28"/>
              </w:rPr>
              <w:t xml:space="preserve">forums and </w:t>
            </w:r>
            <w:r w:rsidR="00EF7A72" w:rsidRPr="00EF7A72">
              <w:rPr>
                <w:rFonts w:ascii="Aptos" w:hAnsi="Aptos"/>
                <w:sz w:val="28"/>
                <w:szCs w:val="28"/>
              </w:rPr>
              <w:t xml:space="preserve">individual </w:t>
            </w:r>
            <w:r>
              <w:rPr>
                <w:rFonts w:ascii="Aptos" w:hAnsi="Aptos"/>
                <w:sz w:val="28"/>
                <w:szCs w:val="28"/>
              </w:rPr>
              <w:t>schemes</w:t>
            </w:r>
            <w:r w:rsidRPr="005D0CA7">
              <w:rPr>
                <w:rFonts w:ascii="Aptos" w:hAnsi="Aptos"/>
                <w:sz w:val="28"/>
                <w:szCs w:val="28"/>
              </w:rPr>
              <w:t xml:space="preserve">. They also </w:t>
            </w:r>
            <w:r>
              <w:rPr>
                <w:rFonts w:ascii="Aptos" w:hAnsi="Aptos"/>
                <w:sz w:val="28"/>
                <w:szCs w:val="28"/>
              </w:rPr>
              <w:t xml:space="preserve">supported </w:t>
            </w:r>
            <w:r w:rsidR="00EF7A72" w:rsidRPr="00EF7A72">
              <w:rPr>
                <w:rFonts w:ascii="Aptos" w:hAnsi="Aptos"/>
                <w:sz w:val="28"/>
                <w:szCs w:val="28"/>
              </w:rPr>
              <w:t xml:space="preserve">the idea of </w:t>
            </w:r>
            <w:r>
              <w:rPr>
                <w:rFonts w:ascii="Aptos" w:hAnsi="Aptos"/>
                <w:sz w:val="28"/>
                <w:szCs w:val="28"/>
              </w:rPr>
              <w:t xml:space="preserve">a Resident Link role to </w:t>
            </w:r>
            <w:r w:rsidR="00EF7A72" w:rsidRPr="00EF7A72">
              <w:rPr>
                <w:rFonts w:ascii="Aptos" w:hAnsi="Aptos"/>
                <w:sz w:val="28"/>
                <w:szCs w:val="28"/>
              </w:rPr>
              <w:t xml:space="preserve">help </w:t>
            </w:r>
            <w:r>
              <w:rPr>
                <w:rFonts w:ascii="Aptos" w:hAnsi="Aptos"/>
                <w:sz w:val="28"/>
                <w:szCs w:val="28"/>
              </w:rPr>
              <w:t xml:space="preserve">share </w:t>
            </w:r>
            <w:r>
              <w:rPr>
                <w:rFonts w:ascii="Aptos" w:hAnsi="Aptos"/>
                <w:sz w:val="28"/>
                <w:szCs w:val="28"/>
              </w:rPr>
              <w:lastRenderedPageBreak/>
              <w:t>information and gather feedback.</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26844FF4" w14:textId="7241938B" w:rsidR="006B1796" w:rsidRPr="004E4276" w:rsidRDefault="007D23CF" w:rsidP="004E4276">
            <w:pPr>
              <w:spacing w:after="40"/>
              <w:rPr>
                <w:rFonts w:ascii="Aptos" w:hAnsi="Aptos"/>
                <w:sz w:val="28"/>
                <w:szCs w:val="28"/>
              </w:rPr>
            </w:pPr>
            <w:r>
              <w:rPr>
                <w:rFonts w:ascii="Aptos" w:hAnsi="Aptos"/>
                <w:sz w:val="28"/>
                <w:szCs w:val="28"/>
              </w:rPr>
              <w:lastRenderedPageBreak/>
              <w:t xml:space="preserve">Forum feedback is </w:t>
            </w:r>
            <w:r w:rsidR="004E4276" w:rsidRPr="004E4276">
              <w:rPr>
                <w:rFonts w:ascii="Aptos" w:hAnsi="Aptos"/>
                <w:sz w:val="28"/>
                <w:szCs w:val="28"/>
              </w:rPr>
              <w:t>helping shape</w:t>
            </w:r>
            <w:r>
              <w:rPr>
                <w:rFonts w:ascii="Aptos" w:hAnsi="Aptos"/>
                <w:sz w:val="28"/>
                <w:szCs w:val="28"/>
              </w:rPr>
              <w:t xml:space="preserve"> the Resident Link programme, </w:t>
            </w:r>
            <w:r w:rsidR="004E4276" w:rsidRPr="004E4276">
              <w:rPr>
                <w:rFonts w:ascii="Aptos" w:hAnsi="Aptos"/>
                <w:sz w:val="28"/>
                <w:szCs w:val="28"/>
              </w:rPr>
              <w:t>communication with schemes</w:t>
            </w:r>
            <w:r>
              <w:rPr>
                <w:rFonts w:ascii="Aptos" w:hAnsi="Aptos"/>
                <w:sz w:val="28"/>
                <w:szCs w:val="28"/>
              </w:rPr>
              <w:t xml:space="preserve"> and </w:t>
            </w:r>
            <w:r w:rsidR="004E4276" w:rsidRPr="004E4276">
              <w:rPr>
                <w:rFonts w:ascii="Aptos" w:hAnsi="Aptos"/>
                <w:sz w:val="28"/>
                <w:szCs w:val="28"/>
              </w:rPr>
              <w:t xml:space="preserve">future </w:t>
            </w:r>
            <w:r>
              <w:rPr>
                <w:rFonts w:ascii="Aptos" w:hAnsi="Aptos"/>
                <w:sz w:val="28"/>
                <w:szCs w:val="28"/>
              </w:rPr>
              <w:t>engagement activity</w:t>
            </w:r>
            <w:r w:rsidRPr="00C8370B">
              <w:rPr>
                <w:rFonts w:ascii="Aptos" w:hAnsi="Aptos"/>
                <w:sz w:val="28"/>
                <w:szCs w:val="28"/>
              </w:rPr>
              <w:t>, including</w:t>
            </w:r>
            <w:r>
              <w:rPr>
                <w:rFonts w:ascii="Aptos" w:hAnsi="Aptos"/>
                <w:sz w:val="28"/>
                <w:szCs w:val="28"/>
              </w:rPr>
              <w:t xml:space="preserve"> earlier </w:t>
            </w:r>
            <w:r w:rsidR="004E4276" w:rsidRPr="004E4276">
              <w:rPr>
                <w:rFonts w:ascii="Aptos" w:hAnsi="Aptos"/>
                <w:sz w:val="28"/>
                <w:szCs w:val="28"/>
              </w:rPr>
              <w:t xml:space="preserve">resident </w:t>
            </w:r>
            <w:r>
              <w:rPr>
                <w:rFonts w:ascii="Aptos" w:hAnsi="Aptos"/>
                <w:sz w:val="28"/>
                <w:szCs w:val="28"/>
              </w:rPr>
              <w:t>involvement in projects</w:t>
            </w:r>
            <w:r w:rsidRPr="00C8370B">
              <w:rPr>
                <w:rFonts w:ascii="Aptos" w:hAnsi="Aptos"/>
                <w:sz w:val="28"/>
                <w:szCs w:val="28"/>
              </w:rPr>
              <w:t xml:space="preserve"> and </w:t>
            </w:r>
            <w:r>
              <w:rPr>
                <w:rFonts w:ascii="Aptos" w:hAnsi="Aptos"/>
                <w:sz w:val="28"/>
                <w:szCs w:val="28"/>
              </w:rPr>
              <w:t>the new Housing Management System.</w:t>
            </w:r>
          </w:p>
        </w:tc>
      </w:tr>
      <w:tr w:rsidR="006B1796" w14:paraId="784921EA" w14:textId="77777777">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2E37B28A" w14:textId="77777777" w:rsidR="006B1796" w:rsidRDefault="006B1796">
            <w:pPr>
              <w:spacing w:after="40"/>
            </w:pPr>
            <w:r>
              <w:rPr>
                <w:rFonts w:ascii="Aptos" w:hAnsi="Aptos"/>
                <w:b/>
                <w:bCs/>
                <w:sz w:val="28"/>
                <w:szCs w:val="28"/>
              </w:rPr>
              <w:t>Complaints Panel</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29C92336" w14:textId="77777777" w:rsidR="006B1796" w:rsidRDefault="006B1796">
            <w:pPr>
              <w:spacing w:after="40"/>
            </w:pPr>
            <w:r>
              <w:rPr>
                <w:rFonts w:ascii="Aptos" w:hAnsi="Aptos"/>
                <w:sz w:val="28"/>
                <w:szCs w:val="28"/>
              </w:rPr>
              <w:t>Residents highlighted the importance of compassion in complaint handling. Through real case studies, they reminded us that residents often judge their experience by how well they are listened to and supported.</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2458A89C" w14:textId="77777777" w:rsidR="006B1796" w:rsidRDefault="006B1796">
            <w:pPr>
              <w:spacing w:after="40"/>
            </w:pPr>
            <w:r>
              <w:rPr>
                <w:rFonts w:ascii="Aptos" w:hAnsi="Aptos"/>
                <w:sz w:val="28"/>
                <w:szCs w:val="28"/>
              </w:rPr>
              <w:t>Feedback is feeding into staff training and service improvement work, with a focus on stronger communication, individual circumstances and confidence in urgent situations.</w:t>
            </w:r>
          </w:p>
        </w:tc>
      </w:tr>
      <w:tr w:rsidR="006B1796" w14:paraId="52BEC506" w14:textId="77777777">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28A70585" w14:textId="77777777" w:rsidR="006B1796" w:rsidRPr="006651C7" w:rsidRDefault="006B1796">
            <w:pPr>
              <w:spacing w:after="40"/>
            </w:pPr>
            <w:r w:rsidRPr="006651C7">
              <w:rPr>
                <w:rFonts w:ascii="Aptos" w:hAnsi="Aptos"/>
                <w:b/>
                <w:bCs/>
                <w:sz w:val="28"/>
                <w:szCs w:val="28"/>
              </w:rPr>
              <w:t>Resident Safety Group</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2A8B8E5E" w14:textId="7411FC44" w:rsidR="006B1796" w:rsidRPr="00AE59BB" w:rsidRDefault="007D23CF" w:rsidP="00AE59BB">
            <w:pPr>
              <w:spacing w:after="40"/>
              <w:rPr>
                <w:rFonts w:ascii="Aptos" w:hAnsi="Aptos"/>
                <w:sz w:val="28"/>
                <w:szCs w:val="28"/>
              </w:rPr>
            </w:pPr>
            <w:r w:rsidRPr="006651C7">
              <w:rPr>
                <w:rFonts w:ascii="Aptos" w:hAnsi="Aptos"/>
                <w:sz w:val="28"/>
                <w:szCs w:val="28"/>
              </w:rPr>
              <w:t xml:space="preserve">Members supported interactive Resident Safety Talks </w:t>
            </w:r>
            <w:r w:rsidR="00AE59BB" w:rsidRPr="00AE59BB">
              <w:rPr>
                <w:rFonts w:ascii="Aptos" w:hAnsi="Aptos"/>
                <w:sz w:val="28"/>
                <w:szCs w:val="28"/>
              </w:rPr>
              <w:t>on</w:t>
            </w:r>
            <w:r w:rsidRPr="006651C7">
              <w:rPr>
                <w:rFonts w:ascii="Aptos" w:hAnsi="Aptos"/>
                <w:sz w:val="28"/>
                <w:szCs w:val="28"/>
              </w:rPr>
              <w:t xml:space="preserve"> falls, personal security, pendant alarms, fire safety and wellbeing. They also raised concerns about alarm responses, false alarms, information accuracy and </w:t>
            </w:r>
            <w:r w:rsidR="00AE59BB" w:rsidRPr="00AE59BB">
              <w:rPr>
                <w:rFonts w:ascii="Aptos" w:hAnsi="Aptos"/>
                <w:sz w:val="28"/>
                <w:szCs w:val="28"/>
              </w:rPr>
              <w:t>communal-area</w:t>
            </w:r>
            <w:r w:rsidRPr="006651C7">
              <w:rPr>
                <w:rFonts w:ascii="Aptos" w:hAnsi="Aptos"/>
                <w:sz w:val="28"/>
                <w:szCs w:val="28"/>
              </w:rPr>
              <w:t xml:space="preserve"> systems.</w:t>
            </w:r>
          </w:p>
        </w:tc>
        <w:tc>
          <w:tcPr>
            <w:tcW w:w="0" w:type="auto"/>
            <w:tcBorders>
              <w:top w:val="outset" w:sz="6" w:space="0" w:color="auto"/>
              <w:left w:val="outset" w:sz="6" w:space="0" w:color="auto"/>
              <w:bottom w:val="outset" w:sz="6" w:space="0" w:color="auto"/>
              <w:right w:val="outset" w:sz="6" w:space="0" w:color="auto"/>
            </w:tcBorders>
            <w:tcMar>
              <w:top w:w="0" w:type="dxa"/>
              <w:left w:w="60" w:type="dxa"/>
              <w:bottom w:w="0" w:type="dxa"/>
              <w:right w:w="60" w:type="dxa"/>
            </w:tcMar>
            <w:vAlign w:val="center"/>
            <w:hideMark/>
          </w:tcPr>
          <w:p w14:paraId="46E177D3" w14:textId="617F321B" w:rsidR="006B1796" w:rsidRPr="008C3DDD" w:rsidRDefault="007D23CF" w:rsidP="008C3DDD">
            <w:pPr>
              <w:spacing w:after="40"/>
              <w:rPr>
                <w:rFonts w:ascii="Aptos" w:hAnsi="Aptos"/>
                <w:sz w:val="28"/>
                <w:szCs w:val="28"/>
              </w:rPr>
            </w:pPr>
            <w:r w:rsidRPr="006651C7">
              <w:rPr>
                <w:rFonts w:ascii="Aptos" w:hAnsi="Aptos"/>
                <w:sz w:val="28"/>
                <w:szCs w:val="28"/>
              </w:rPr>
              <w:t xml:space="preserve">Feedback is </w:t>
            </w:r>
            <w:r w:rsidR="008C3DDD" w:rsidRPr="008C3DDD">
              <w:rPr>
                <w:rFonts w:ascii="Aptos" w:hAnsi="Aptos"/>
                <w:sz w:val="28"/>
                <w:szCs w:val="28"/>
              </w:rPr>
              <w:t>shaping</w:t>
            </w:r>
            <w:r w:rsidRPr="006651C7">
              <w:rPr>
                <w:rFonts w:ascii="Aptos" w:hAnsi="Aptos"/>
                <w:sz w:val="28"/>
                <w:szCs w:val="28"/>
              </w:rPr>
              <w:t xml:space="preserve"> safety information, resident-led materials and clearer </w:t>
            </w:r>
            <w:r w:rsidR="008C3DDD" w:rsidRPr="008C3DDD">
              <w:rPr>
                <w:rFonts w:ascii="Aptos" w:hAnsi="Aptos"/>
                <w:sz w:val="28"/>
                <w:szCs w:val="28"/>
              </w:rPr>
              <w:t>communication</w:t>
            </w:r>
            <w:r w:rsidRPr="006651C7">
              <w:rPr>
                <w:rFonts w:ascii="Aptos" w:hAnsi="Aptos"/>
                <w:sz w:val="28"/>
                <w:szCs w:val="28"/>
              </w:rPr>
              <w:t xml:space="preserve"> about </w:t>
            </w:r>
            <w:r w:rsidR="008C3DDD" w:rsidRPr="008C3DDD">
              <w:rPr>
                <w:rFonts w:ascii="Aptos" w:hAnsi="Aptos"/>
                <w:sz w:val="28"/>
                <w:szCs w:val="28"/>
              </w:rPr>
              <w:t>alarms</w:t>
            </w:r>
            <w:r w:rsidRPr="006651C7">
              <w:rPr>
                <w:rFonts w:ascii="Aptos" w:hAnsi="Aptos"/>
                <w:sz w:val="28"/>
                <w:szCs w:val="28"/>
              </w:rPr>
              <w:t>, CCTV, data rights and personal information.</w:t>
            </w:r>
          </w:p>
        </w:tc>
      </w:tr>
    </w:tbl>
    <w:p w14:paraId="0EFF2529" w14:textId="77777777" w:rsidR="00C65257" w:rsidRDefault="00C65257" w:rsidP="00873B25">
      <w:pPr>
        <w:spacing w:line="278" w:lineRule="auto"/>
        <w:rPr>
          <w:rFonts w:ascii="Aptos" w:hAnsi="Aptos"/>
          <w:b/>
          <w:bCs/>
          <w:sz w:val="16"/>
          <w:szCs w:val="16"/>
          <w:u w:val="single"/>
        </w:rPr>
      </w:pPr>
    </w:p>
    <w:p w14:paraId="37B22D5B" w14:textId="77777777" w:rsidR="00EF7A21" w:rsidRPr="00957735" w:rsidRDefault="007D23CF">
      <w:pPr>
        <w:spacing w:line="276" w:lineRule="auto"/>
        <w:rPr>
          <w:rFonts w:ascii="Aptos" w:hAnsi="Aptos"/>
          <w:sz w:val="28"/>
          <w:szCs w:val="28"/>
        </w:rPr>
      </w:pPr>
      <w:r w:rsidRPr="00957735">
        <w:rPr>
          <w:rFonts w:ascii="Aptos" w:hAnsi="Aptos"/>
          <w:b/>
          <w:bCs/>
          <w:sz w:val="28"/>
          <w:szCs w:val="28"/>
          <w:u w:val="single"/>
        </w:rPr>
        <w:t>Dogs Trust Accreditation</w:t>
      </w:r>
      <w:r w:rsidRPr="00957735">
        <w:rPr>
          <w:rFonts w:ascii="Aptos" w:hAnsi="Aptos"/>
          <w:b/>
          <w:bCs/>
          <w:sz w:val="28"/>
          <w:szCs w:val="28"/>
          <w:u w:val="single"/>
        </w:rPr>
        <w:br/>
      </w:r>
      <w:r w:rsidRPr="004B4C80">
        <w:rPr>
          <w:rFonts w:ascii="Aptos" w:hAnsi="Aptos"/>
          <w:sz w:val="28"/>
          <w:szCs w:val="28"/>
        </w:rPr>
        <w:t>Resident</w:t>
      </w:r>
      <w:r w:rsidRPr="00957735">
        <w:rPr>
          <w:rFonts w:ascii="Aptos" w:hAnsi="Aptos"/>
          <w:sz w:val="28"/>
          <w:szCs w:val="28"/>
        </w:rPr>
        <w:t xml:space="preserve"> feedback has led to changes to our Pet Policy, including adding dryers and confirming that the two-pet limit will not apply to residents who already have more than two pets. We</w:t>
      </w:r>
      <w:r w:rsidRPr="004B4C80">
        <w:rPr>
          <w:rFonts w:ascii="Aptos" w:hAnsi="Aptos"/>
          <w:sz w:val="28"/>
          <w:szCs w:val="28"/>
        </w:rPr>
        <w:t xml:space="preserve"> also</w:t>
      </w:r>
      <w:r w:rsidRPr="00957735">
        <w:rPr>
          <w:rFonts w:ascii="Aptos" w:hAnsi="Aptos"/>
          <w:sz w:val="28"/>
          <w:szCs w:val="28"/>
        </w:rPr>
        <w:t xml:space="preserve"> </w:t>
      </w:r>
      <w:r w:rsidR="0032734F" w:rsidRPr="0032734F">
        <w:rPr>
          <w:rFonts w:ascii="Aptos" w:hAnsi="Aptos"/>
          <w:sz w:val="28"/>
          <w:szCs w:val="28"/>
        </w:rPr>
        <w:t>agreed that any</w:t>
      </w:r>
      <w:r w:rsidRPr="004B4C80">
        <w:rPr>
          <w:rFonts w:ascii="Aptos" w:hAnsi="Aptos"/>
          <w:sz w:val="28"/>
          <w:szCs w:val="28"/>
        </w:rPr>
        <w:t xml:space="preserve"> restrictions</w:t>
      </w:r>
      <w:r w:rsidRPr="00957735">
        <w:rPr>
          <w:rFonts w:ascii="Aptos" w:hAnsi="Aptos"/>
          <w:sz w:val="28"/>
          <w:szCs w:val="28"/>
        </w:rPr>
        <w:t xml:space="preserve"> on pets in communal lounges with </w:t>
      </w:r>
      <w:r w:rsidRPr="00543860">
        <w:rPr>
          <w:rFonts w:ascii="Aptos" w:hAnsi="Aptos"/>
          <w:sz w:val="28"/>
          <w:szCs w:val="28"/>
        </w:rPr>
        <w:t xml:space="preserve">kitchen areas </w:t>
      </w:r>
      <w:r w:rsidRPr="004B4C80">
        <w:rPr>
          <w:rFonts w:ascii="Aptos" w:hAnsi="Aptos"/>
          <w:sz w:val="28"/>
          <w:szCs w:val="28"/>
        </w:rPr>
        <w:t>should</w:t>
      </w:r>
      <w:r w:rsidRPr="00957735">
        <w:rPr>
          <w:rFonts w:ascii="Aptos" w:hAnsi="Aptos"/>
          <w:sz w:val="28"/>
          <w:szCs w:val="28"/>
        </w:rPr>
        <w:t xml:space="preserve"> reflect resident choice, consensus </w:t>
      </w:r>
      <w:r w:rsidRPr="004B4C80">
        <w:rPr>
          <w:rFonts w:ascii="Aptos" w:hAnsi="Aptos"/>
          <w:sz w:val="28"/>
          <w:szCs w:val="28"/>
        </w:rPr>
        <w:t>and</w:t>
      </w:r>
      <w:r w:rsidRPr="00957735">
        <w:rPr>
          <w:rFonts w:ascii="Aptos" w:hAnsi="Aptos"/>
          <w:sz w:val="28"/>
          <w:szCs w:val="28"/>
        </w:rPr>
        <w:t xml:space="preserve"> local agreements.</w:t>
      </w:r>
    </w:p>
    <w:p w14:paraId="0F9AEC18" w14:textId="77777777" w:rsidR="00C65257" w:rsidRPr="00C65257" w:rsidRDefault="00C65257" w:rsidP="00873B25">
      <w:pPr>
        <w:spacing w:line="278" w:lineRule="auto"/>
        <w:rPr>
          <w:rFonts w:ascii="Aptos" w:hAnsi="Aptos"/>
          <w:b/>
          <w:bCs/>
          <w:sz w:val="16"/>
          <w:szCs w:val="16"/>
          <w:u w:val="single"/>
        </w:rPr>
      </w:pPr>
    </w:p>
    <w:p w14:paraId="5AD2B433" w14:textId="77777777" w:rsidR="002035FE" w:rsidRPr="00957735" w:rsidRDefault="002035FE" w:rsidP="002035FE">
      <w:pPr>
        <w:spacing w:line="278" w:lineRule="auto"/>
        <w:rPr>
          <w:rFonts w:ascii="Aptos" w:hAnsi="Aptos"/>
          <w:b/>
          <w:bCs/>
          <w:sz w:val="28"/>
          <w:szCs w:val="28"/>
          <w:u w:val="single"/>
        </w:rPr>
      </w:pPr>
      <w:r w:rsidRPr="00957735">
        <w:rPr>
          <w:rFonts w:ascii="Aptos" w:hAnsi="Aptos"/>
          <w:b/>
          <w:bCs/>
          <w:sz w:val="28"/>
          <w:szCs w:val="28"/>
          <w:u w:val="single"/>
        </w:rPr>
        <w:t>Building Confidence Online – Free Support and Training</w:t>
      </w:r>
    </w:p>
    <w:p w14:paraId="749B7AEA" w14:textId="77777777" w:rsidR="00EF7A21" w:rsidRPr="00957735" w:rsidRDefault="00FF26F3">
      <w:pPr>
        <w:spacing w:line="276" w:lineRule="auto"/>
        <w:rPr>
          <w:rFonts w:ascii="Aptos" w:hAnsi="Aptos"/>
          <w:sz w:val="28"/>
          <w:szCs w:val="28"/>
        </w:rPr>
      </w:pPr>
      <w:r w:rsidRPr="00FF26F3">
        <w:rPr>
          <w:rFonts w:ascii="Aptos" w:hAnsi="Aptos"/>
          <w:sz w:val="28"/>
          <w:szCs w:val="28"/>
        </w:rPr>
        <w:t>If you would like</w:t>
      </w:r>
      <w:r w:rsidRPr="00957735">
        <w:rPr>
          <w:rFonts w:ascii="Aptos" w:hAnsi="Aptos"/>
          <w:sz w:val="28"/>
          <w:szCs w:val="28"/>
        </w:rPr>
        <w:t xml:space="preserve"> to feel more confident using technology</w:t>
      </w:r>
      <w:r w:rsidRPr="00FF26F3">
        <w:rPr>
          <w:rFonts w:ascii="Aptos" w:hAnsi="Aptos"/>
          <w:sz w:val="28"/>
          <w:szCs w:val="28"/>
        </w:rPr>
        <w:t>, there is free</w:t>
      </w:r>
      <w:r w:rsidRPr="00957735">
        <w:rPr>
          <w:rFonts w:ascii="Aptos" w:hAnsi="Aptos"/>
          <w:sz w:val="28"/>
          <w:szCs w:val="28"/>
        </w:rPr>
        <w:t xml:space="preserve"> support available </w:t>
      </w:r>
      <w:r w:rsidRPr="00FF26F3">
        <w:rPr>
          <w:rFonts w:ascii="Aptos" w:hAnsi="Aptos"/>
          <w:sz w:val="28"/>
          <w:szCs w:val="28"/>
        </w:rPr>
        <w:t>to help with</w:t>
      </w:r>
      <w:r w:rsidRPr="00957735">
        <w:rPr>
          <w:rFonts w:ascii="Aptos" w:hAnsi="Aptos"/>
          <w:sz w:val="28"/>
          <w:szCs w:val="28"/>
        </w:rPr>
        <w:t xml:space="preserve"> smartphones, tablets and everyday online tasks.</w:t>
      </w:r>
    </w:p>
    <w:p w14:paraId="5059B564" w14:textId="5B2834B9" w:rsidR="00EF7A21" w:rsidRPr="00957735" w:rsidRDefault="00B15D82">
      <w:pPr>
        <w:spacing w:line="276" w:lineRule="auto"/>
        <w:rPr>
          <w:rFonts w:ascii="Aptos" w:hAnsi="Aptos"/>
          <w:sz w:val="28"/>
          <w:szCs w:val="28"/>
        </w:rPr>
      </w:pPr>
      <w:proofErr w:type="spellStart"/>
      <w:r w:rsidRPr="00957735">
        <w:rPr>
          <w:rFonts w:ascii="Aptos" w:hAnsi="Aptos"/>
          <w:sz w:val="28"/>
          <w:szCs w:val="28"/>
        </w:rPr>
        <w:t>AbilityNet</w:t>
      </w:r>
      <w:proofErr w:type="spellEnd"/>
      <w:r w:rsidRPr="00957735">
        <w:rPr>
          <w:rFonts w:ascii="Aptos" w:hAnsi="Aptos"/>
          <w:sz w:val="28"/>
          <w:szCs w:val="28"/>
        </w:rPr>
        <w:t xml:space="preserve"> and BT offer free guides and learning resources</w:t>
      </w:r>
      <w:r w:rsidR="00132D3A" w:rsidRPr="00957735">
        <w:rPr>
          <w:rFonts w:ascii="Aptos" w:hAnsi="Aptos"/>
          <w:sz w:val="28"/>
          <w:szCs w:val="28"/>
        </w:rPr>
        <w:t xml:space="preserve"> </w:t>
      </w:r>
      <w:hyperlink r:id="rId15" w:history="1">
        <w:r w:rsidR="00132D3A" w:rsidRPr="00957735">
          <w:rPr>
            <w:rStyle w:val="Hyperlink"/>
            <w:rFonts w:ascii="Aptos" w:hAnsi="Aptos"/>
            <w:sz w:val="28"/>
            <w:szCs w:val="28"/>
          </w:rPr>
          <w:t>here</w:t>
        </w:r>
      </w:hyperlink>
      <w:r w:rsidR="00132D3A" w:rsidRPr="00957735">
        <w:rPr>
          <w:rFonts w:ascii="Aptos" w:hAnsi="Aptos"/>
          <w:sz w:val="28"/>
          <w:szCs w:val="28"/>
        </w:rPr>
        <w:t>.</w:t>
      </w:r>
      <w:r w:rsidR="00F05A6B" w:rsidRPr="00957735">
        <w:rPr>
          <w:rFonts w:ascii="Aptos" w:hAnsi="Aptos"/>
          <w:sz w:val="28"/>
          <w:szCs w:val="28"/>
        </w:rPr>
        <w:t xml:space="preserve"> </w:t>
      </w:r>
      <w:hyperlink r:id="rId16" w:history="1">
        <w:r w:rsidR="00F05A6B" w:rsidRPr="00957735">
          <w:rPr>
            <w:rStyle w:val="Hyperlink"/>
            <w:rFonts w:ascii="Aptos" w:hAnsi="Aptos"/>
            <w:sz w:val="28"/>
            <w:szCs w:val="28"/>
          </w:rPr>
          <w:t>Group sessions</w:t>
        </w:r>
      </w:hyperlink>
      <w:r w:rsidR="00F05A6B" w:rsidRPr="00957735">
        <w:rPr>
          <w:rFonts w:ascii="Aptos" w:hAnsi="Aptos"/>
          <w:sz w:val="28"/>
          <w:szCs w:val="28"/>
        </w:rPr>
        <w:t xml:space="preserve"> and </w:t>
      </w:r>
      <w:hyperlink r:id="rId17" w:history="1">
        <w:r w:rsidR="00F05A6B" w:rsidRPr="00957735">
          <w:rPr>
            <w:rStyle w:val="Hyperlink"/>
            <w:rFonts w:ascii="Aptos" w:hAnsi="Aptos"/>
            <w:sz w:val="28"/>
            <w:szCs w:val="28"/>
          </w:rPr>
          <w:t>One-to-one sessions</w:t>
        </w:r>
      </w:hyperlink>
      <w:r w:rsidR="00F05A6B" w:rsidRPr="00957735">
        <w:rPr>
          <w:rFonts w:ascii="Aptos" w:hAnsi="Aptos"/>
          <w:b/>
          <w:bCs/>
          <w:sz w:val="28"/>
          <w:szCs w:val="28"/>
        </w:rPr>
        <w:t xml:space="preserve"> </w:t>
      </w:r>
      <w:r w:rsidR="00F05A6B" w:rsidRPr="00957735">
        <w:rPr>
          <w:rFonts w:ascii="Aptos" w:hAnsi="Aptos"/>
          <w:sz w:val="28"/>
          <w:szCs w:val="28"/>
        </w:rPr>
        <w:t>are available by clicking the links.</w:t>
      </w:r>
    </w:p>
    <w:p w14:paraId="7E0409B4" w14:textId="77777777" w:rsidR="00EF7A21" w:rsidRPr="00957735" w:rsidRDefault="007D23CF">
      <w:pPr>
        <w:spacing w:line="276" w:lineRule="auto"/>
        <w:rPr>
          <w:rFonts w:ascii="Aptos" w:hAnsi="Aptos"/>
          <w:sz w:val="28"/>
          <w:szCs w:val="28"/>
        </w:rPr>
      </w:pPr>
      <w:r>
        <w:rPr>
          <w:rFonts w:ascii="Aptos" w:hAnsi="Aptos"/>
          <w:sz w:val="28"/>
          <w:szCs w:val="28"/>
        </w:rPr>
        <w:t xml:space="preserve">This can help with email, video calls, online </w:t>
      </w:r>
      <w:r w:rsidR="00277868" w:rsidRPr="00277868">
        <w:rPr>
          <w:rFonts w:ascii="Aptos" w:hAnsi="Aptos"/>
          <w:sz w:val="28"/>
          <w:szCs w:val="28"/>
        </w:rPr>
        <w:t xml:space="preserve">safety </w:t>
      </w:r>
      <w:r>
        <w:rPr>
          <w:rFonts w:ascii="Aptos" w:hAnsi="Aptos"/>
          <w:sz w:val="28"/>
          <w:szCs w:val="28"/>
        </w:rPr>
        <w:t>and building confidence at your own pace.</w:t>
      </w:r>
    </w:p>
    <w:p w14:paraId="0A201DAD" w14:textId="77777777" w:rsidR="00EF7A21" w:rsidRPr="00957735" w:rsidRDefault="007D23CF">
      <w:pPr>
        <w:spacing w:line="276" w:lineRule="auto"/>
        <w:rPr>
          <w:rFonts w:ascii="Aptos" w:hAnsi="Aptos"/>
          <w:sz w:val="28"/>
          <w:szCs w:val="28"/>
        </w:rPr>
      </w:pPr>
      <w:r w:rsidRPr="00957735">
        <w:rPr>
          <w:rFonts w:ascii="Aptos" w:hAnsi="Aptos"/>
          <w:sz w:val="28"/>
          <w:szCs w:val="28"/>
        </w:rPr>
        <w:lastRenderedPageBreak/>
        <w:t xml:space="preserve">If you try </w:t>
      </w:r>
      <w:r w:rsidR="000D3C88" w:rsidRPr="000D3C88">
        <w:rPr>
          <w:rFonts w:ascii="Aptos" w:hAnsi="Aptos"/>
          <w:sz w:val="28"/>
          <w:szCs w:val="28"/>
        </w:rPr>
        <w:t xml:space="preserve">any of </w:t>
      </w:r>
      <w:r w:rsidRPr="00957735">
        <w:rPr>
          <w:rFonts w:ascii="Aptos" w:hAnsi="Aptos"/>
          <w:sz w:val="28"/>
          <w:szCs w:val="28"/>
        </w:rPr>
        <w:t xml:space="preserve">these </w:t>
      </w:r>
      <w:proofErr w:type="gramStart"/>
      <w:r w:rsidRPr="00957735">
        <w:rPr>
          <w:rFonts w:ascii="Aptos" w:hAnsi="Aptos"/>
          <w:sz w:val="28"/>
          <w:szCs w:val="28"/>
        </w:rPr>
        <w:t>resources</w:t>
      </w:r>
      <w:r w:rsidR="000D3C88" w:rsidRPr="000D3C88">
        <w:rPr>
          <w:rFonts w:ascii="Aptos" w:hAnsi="Aptos"/>
          <w:sz w:val="28"/>
          <w:szCs w:val="28"/>
        </w:rPr>
        <w:t>,</w:t>
      </w:r>
      <w:r w:rsidRPr="00957735">
        <w:rPr>
          <w:rFonts w:ascii="Aptos" w:hAnsi="Aptos"/>
          <w:sz w:val="28"/>
          <w:szCs w:val="28"/>
        </w:rPr>
        <w:t xml:space="preserve"> or</w:t>
      </w:r>
      <w:proofErr w:type="gramEnd"/>
      <w:r w:rsidRPr="00957735">
        <w:rPr>
          <w:rFonts w:ascii="Aptos" w:hAnsi="Aptos"/>
          <w:sz w:val="28"/>
          <w:szCs w:val="28"/>
        </w:rPr>
        <w:t xml:space="preserve"> know </w:t>
      </w:r>
      <w:r w:rsidR="000D3C88" w:rsidRPr="000D3C88">
        <w:rPr>
          <w:rFonts w:ascii="Aptos" w:hAnsi="Aptos"/>
          <w:sz w:val="28"/>
          <w:szCs w:val="28"/>
        </w:rPr>
        <w:t xml:space="preserve">of </w:t>
      </w:r>
      <w:r w:rsidRPr="00957735">
        <w:rPr>
          <w:rFonts w:ascii="Aptos" w:hAnsi="Aptos"/>
          <w:sz w:val="28"/>
          <w:szCs w:val="28"/>
        </w:rPr>
        <w:t>other support</w:t>
      </w:r>
      <w:r w:rsidR="000D3C88" w:rsidRPr="000D3C88">
        <w:rPr>
          <w:rFonts w:ascii="Aptos" w:hAnsi="Aptos"/>
          <w:sz w:val="28"/>
          <w:szCs w:val="28"/>
        </w:rPr>
        <w:t xml:space="preserve"> that could help residents get online</w:t>
      </w:r>
      <w:r w:rsidRPr="00957735">
        <w:rPr>
          <w:rFonts w:ascii="Aptos" w:hAnsi="Aptos"/>
          <w:sz w:val="28"/>
          <w:szCs w:val="28"/>
        </w:rPr>
        <w:t>, please let us know</w:t>
      </w:r>
      <w:r w:rsidRPr="00E34CE5">
        <w:rPr>
          <w:rFonts w:ascii="Aptos" w:hAnsi="Aptos"/>
          <w:sz w:val="28"/>
          <w:szCs w:val="28"/>
        </w:rPr>
        <w:t>.</w:t>
      </w:r>
      <w:r w:rsidRPr="00957735">
        <w:rPr>
          <w:rFonts w:ascii="Aptos" w:hAnsi="Aptos"/>
          <w:sz w:val="28"/>
          <w:szCs w:val="28"/>
        </w:rPr>
        <w:t xml:space="preserve"> We are also refreshing our Digital Inclusivity Group and will share more </w:t>
      </w:r>
      <w:r w:rsidR="000D3C88" w:rsidRPr="000D3C88">
        <w:rPr>
          <w:rFonts w:ascii="Aptos" w:hAnsi="Aptos"/>
          <w:sz w:val="28"/>
          <w:szCs w:val="28"/>
        </w:rPr>
        <w:t>information soon.</w:t>
      </w:r>
    </w:p>
    <w:p w14:paraId="7185D8EC" w14:textId="77777777" w:rsidR="00D41C52" w:rsidRPr="00D41C52" w:rsidRDefault="00D41C52">
      <w:pPr>
        <w:spacing w:line="276" w:lineRule="auto"/>
        <w:rPr>
          <w:rFonts w:ascii="Aptos" w:hAnsi="Aptos"/>
          <w:sz w:val="16"/>
          <w:szCs w:val="16"/>
        </w:rPr>
      </w:pPr>
    </w:p>
    <w:p w14:paraId="722419FA" w14:textId="0C2BB73F" w:rsidR="00EF7A21" w:rsidRPr="00957735" w:rsidRDefault="00494434">
      <w:pPr>
        <w:spacing w:line="276" w:lineRule="auto"/>
        <w:rPr>
          <w:rFonts w:ascii="Aptos" w:hAnsi="Aptos"/>
          <w:sz w:val="28"/>
          <w:szCs w:val="28"/>
          <w:u w:val="single"/>
        </w:rPr>
      </w:pPr>
      <w:r w:rsidRPr="00957735">
        <w:rPr>
          <w:rFonts w:ascii="Aptos" w:hAnsi="Aptos"/>
          <w:b/>
          <w:bCs/>
          <w:sz w:val="28"/>
          <w:szCs w:val="28"/>
          <w:u w:val="single"/>
        </w:rPr>
        <w:t>Local Housing Manager Review</w:t>
      </w:r>
      <w:r w:rsidR="001906D2" w:rsidRPr="00957735">
        <w:rPr>
          <w:rFonts w:ascii="Aptos" w:hAnsi="Aptos"/>
          <w:b/>
          <w:bCs/>
          <w:sz w:val="28"/>
          <w:szCs w:val="28"/>
          <w:u w:val="single"/>
        </w:rPr>
        <w:t xml:space="preserve">: </w:t>
      </w:r>
      <w:r w:rsidR="00B544FA" w:rsidRPr="00957735">
        <w:rPr>
          <w:rFonts w:ascii="Aptos" w:hAnsi="Aptos"/>
          <w:b/>
          <w:bCs/>
          <w:sz w:val="28"/>
          <w:szCs w:val="28"/>
          <w:u w:val="single"/>
        </w:rPr>
        <w:t>L</w:t>
      </w:r>
      <w:r w:rsidR="001906D2" w:rsidRPr="00957735">
        <w:rPr>
          <w:rFonts w:ascii="Aptos" w:hAnsi="Aptos"/>
          <w:b/>
          <w:bCs/>
          <w:sz w:val="28"/>
          <w:szCs w:val="28"/>
          <w:u w:val="single"/>
        </w:rPr>
        <w:t>istening to</w:t>
      </w:r>
      <w:r w:rsidRPr="00957735">
        <w:rPr>
          <w:rFonts w:ascii="Aptos" w:hAnsi="Aptos"/>
          <w:b/>
          <w:bCs/>
          <w:sz w:val="28"/>
          <w:szCs w:val="28"/>
          <w:u w:val="single"/>
        </w:rPr>
        <w:t xml:space="preserve"> residents</w:t>
      </w:r>
    </w:p>
    <w:p w14:paraId="12A7E773" w14:textId="77777777" w:rsidR="00EF7A21" w:rsidRPr="00957735" w:rsidRDefault="007D23CF">
      <w:pPr>
        <w:spacing w:line="276" w:lineRule="auto"/>
        <w:rPr>
          <w:rFonts w:ascii="Aptos" w:hAnsi="Aptos"/>
          <w:sz w:val="28"/>
          <w:szCs w:val="28"/>
        </w:rPr>
      </w:pPr>
      <w:r w:rsidRPr="0092493D">
        <w:rPr>
          <w:rFonts w:ascii="Aptos" w:hAnsi="Aptos"/>
          <w:sz w:val="28"/>
          <w:szCs w:val="28"/>
        </w:rPr>
        <w:t>We are</w:t>
      </w:r>
      <w:r w:rsidRPr="00957735">
        <w:rPr>
          <w:rFonts w:ascii="Aptos" w:hAnsi="Aptos"/>
          <w:sz w:val="28"/>
          <w:szCs w:val="28"/>
        </w:rPr>
        <w:t xml:space="preserve"> reviewing the Local Housing Manager (LHM) role and how managers can be supported to spend meaningful time with residents. </w:t>
      </w:r>
      <w:r w:rsidR="00043B28" w:rsidRPr="00043B28">
        <w:rPr>
          <w:rFonts w:ascii="Aptos" w:hAnsi="Aptos"/>
          <w:sz w:val="28"/>
          <w:szCs w:val="28"/>
        </w:rPr>
        <w:t>We</w:t>
      </w:r>
      <w:r w:rsidRPr="00957735">
        <w:rPr>
          <w:rFonts w:ascii="Aptos" w:hAnsi="Aptos"/>
          <w:sz w:val="28"/>
          <w:szCs w:val="28"/>
        </w:rPr>
        <w:t xml:space="preserve"> spoke with 102 residents across 11 schemes in five regions</w:t>
      </w:r>
      <w:r w:rsidRPr="00AD570A">
        <w:rPr>
          <w:rFonts w:ascii="Aptos" w:hAnsi="Aptos"/>
          <w:sz w:val="28"/>
          <w:szCs w:val="28"/>
        </w:rPr>
        <w:t>.</w:t>
      </w:r>
      <w:r>
        <w:rPr>
          <w:rFonts w:ascii="Aptos" w:hAnsi="Aptos"/>
          <w:sz w:val="28"/>
          <w:szCs w:val="28"/>
        </w:rPr>
        <w:t xml:space="preserve"> </w:t>
      </w:r>
      <w:r w:rsidRPr="00957735">
        <w:rPr>
          <w:rFonts w:ascii="Aptos" w:hAnsi="Aptos"/>
          <w:sz w:val="28"/>
          <w:szCs w:val="28"/>
        </w:rPr>
        <w:t>Thank you to everyone who took part</w:t>
      </w:r>
      <w:r w:rsidRPr="00AD570A">
        <w:rPr>
          <w:rFonts w:ascii="Aptos" w:hAnsi="Aptos"/>
          <w:sz w:val="28"/>
          <w:szCs w:val="28"/>
        </w:rPr>
        <w:t>.</w:t>
      </w:r>
    </w:p>
    <w:p w14:paraId="0CE95220" w14:textId="77777777" w:rsidR="00EF7A21" w:rsidRPr="00957735" w:rsidRDefault="007D23CF">
      <w:pPr>
        <w:spacing w:line="276" w:lineRule="auto"/>
        <w:rPr>
          <w:rFonts w:ascii="Aptos" w:hAnsi="Aptos"/>
          <w:sz w:val="28"/>
          <w:szCs w:val="28"/>
        </w:rPr>
      </w:pPr>
      <w:r w:rsidRPr="00957735">
        <w:rPr>
          <w:rFonts w:ascii="Aptos" w:hAnsi="Aptos"/>
          <w:b/>
          <w:bCs/>
          <w:sz w:val="28"/>
          <w:szCs w:val="28"/>
        </w:rPr>
        <w:t>What residents told us</w:t>
      </w:r>
      <w:r w:rsidRPr="00957735">
        <w:rPr>
          <w:rFonts w:ascii="Aptos" w:hAnsi="Aptos"/>
          <w:sz w:val="28"/>
          <w:szCs w:val="28"/>
        </w:rPr>
        <w:br/>
        <w:t xml:space="preserve">Residents value </w:t>
      </w:r>
      <w:r w:rsidR="00DE57CD" w:rsidRPr="00DE57CD">
        <w:rPr>
          <w:rFonts w:ascii="Aptos" w:hAnsi="Aptos"/>
          <w:sz w:val="28"/>
          <w:szCs w:val="28"/>
        </w:rPr>
        <w:t xml:space="preserve">Local Housing Managers who are </w:t>
      </w:r>
      <w:r w:rsidRPr="00957735">
        <w:rPr>
          <w:rFonts w:ascii="Aptos" w:hAnsi="Aptos"/>
          <w:sz w:val="28"/>
          <w:szCs w:val="28"/>
        </w:rPr>
        <w:t>visible, approachable and reliable</w:t>
      </w:r>
      <w:r w:rsidR="00DE57CD" w:rsidRPr="00DE57CD">
        <w:rPr>
          <w:rFonts w:ascii="Aptos" w:hAnsi="Aptos"/>
          <w:sz w:val="28"/>
          <w:szCs w:val="28"/>
        </w:rPr>
        <w:t>.</w:t>
      </w:r>
      <w:r w:rsidRPr="00957735">
        <w:rPr>
          <w:rFonts w:ascii="Aptos" w:hAnsi="Aptos"/>
          <w:sz w:val="28"/>
          <w:szCs w:val="28"/>
        </w:rPr>
        <w:t xml:space="preserve"> They would like clearer communication, better updates </w:t>
      </w:r>
      <w:r w:rsidR="00DE57CD" w:rsidRPr="00DE57CD">
        <w:rPr>
          <w:rFonts w:ascii="Aptos" w:hAnsi="Aptos"/>
          <w:sz w:val="28"/>
          <w:szCs w:val="28"/>
        </w:rPr>
        <w:t xml:space="preserve">about repairs </w:t>
      </w:r>
      <w:r w:rsidRPr="00957735">
        <w:rPr>
          <w:rFonts w:ascii="Aptos" w:hAnsi="Aptos"/>
          <w:sz w:val="28"/>
          <w:szCs w:val="28"/>
        </w:rPr>
        <w:t xml:space="preserve">and more </w:t>
      </w:r>
      <w:r w:rsidR="00DE57CD" w:rsidRPr="00DE57CD">
        <w:rPr>
          <w:rFonts w:ascii="Aptos" w:hAnsi="Aptos"/>
          <w:sz w:val="28"/>
          <w:szCs w:val="28"/>
        </w:rPr>
        <w:t xml:space="preserve">opportunities for LHMs to spend </w:t>
      </w:r>
      <w:r w:rsidRPr="00957735">
        <w:rPr>
          <w:rFonts w:ascii="Aptos" w:hAnsi="Aptos"/>
          <w:sz w:val="28"/>
          <w:szCs w:val="28"/>
        </w:rPr>
        <w:t xml:space="preserve">time with </w:t>
      </w:r>
      <w:r w:rsidR="00DE57CD" w:rsidRPr="00DE57CD">
        <w:rPr>
          <w:rFonts w:ascii="Aptos" w:hAnsi="Aptos"/>
          <w:sz w:val="28"/>
          <w:szCs w:val="28"/>
        </w:rPr>
        <w:t xml:space="preserve">residents </w:t>
      </w:r>
      <w:r w:rsidRPr="00957735">
        <w:rPr>
          <w:rFonts w:ascii="Aptos" w:hAnsi="Aptos"/>
          <w:sz w:val="28"/>
          <w:szCs w:val="28"/>
        </w:rPr>
        <w:t>in communal areas.</w:t>
      </w:r>
    </w:p>
    <w:p w14:paraId="257C1094" w14:textId="77777777" w:rsidR="00EF7A21" w:rsidRPr="00957735" w:rsidRDefault="007D23CF">
      <w:pPr>
        <w:spacing w:line="276" w:lineRule="auto"/>
        <w:rPr>
          <w:rFonts w:ascii="Aptos" w:hAnsi="Aptos"/>
          <w:sz w:val="28"/>
          <w:szCs w:val="28"/>
        </w:rPr>
      </w:pPr>
      <w:r w:rsidRPr="00957735">
        <w:rPr>
          <w:rFonts w:ascii="Aptos" w:hAnsi="Aptos"/>
          <w:b/>
          <w:bCs/>
          <w:sz w:val="28"/>
          <w:szCs w:val="28"/>
        </w:rPr>
        <w:t>Residents’ suggestions</w:t>
      </w:r>
      <w:r w:rsidRPr="00957735">
        <w:rPr>
          <w:rFonts w:ascii="Aptos" w:hAnsi="Aptos"/>
          <w:sz w:val="28"/>
          <w:szCs w:val="28"/>
        </w:rPr>
        <w:br/>
        <w:t>Residents suggested reducing administration</w:t>
      </w:r>
      <w:r w:rsidR="002B4D5F" w:rsidRPr="002B4D5F">
        <w:rPr>
          <w:rFonts w:ascii="Aptos" w:hAnsi="Aptos"/>
          <w:sz w:val="28"/>
          <w:szCs w:val="28"/>
        </w:rPr>
        <w:t xml:space="preserve"> where possible</w:t>
      </w:r>
      <w:r w:rsidRPr="00957735">
        <w:rPr>
          <w:rFonts w:ascii="Aptos" w:hAnsi="Aptos"/>
          <w:sz w:val="28"/>
          <w:szCs w:val="28"/>
        </w:rPr>
        <w:t>, improving updates</w:t>
      </w:r>
      <w:r w:rsidR="002B4D5F" w:rsidRPr="002B4D5F">
        <w:rPr>
          <w:rFonts w:ascii="Aptos" w:hAnsi="Aptos"/>
          <w:sz w:val="28"/>
          <w:szCs w:val="28"/>
        </w:rPr>
        <w:t xml:space="preserve"> about repairs and scheme matters, making</w:t>
      </w:r>
      <w:r w:rsidRPr="00957735">
        <w:rPr>
          <w:rFonts w:ascii="Aptos" w:hAnsi="Aptos"/>
          <w:sz w:val="28"/>
          <w:szCs w:val="28"/>
        </w:rPr>
        <w:t xml:space="preserve"> the LHM role </w:t>
      </w:r>
      <w:r w:rsidR="002B4D5F" w:rsidRPr="002B4D5F">
        <w:rPr>
          <w:rFonts w:ascii="Aptos" w:hAnsi="Aptos"/>
          <w:sz w:val="28"/>
          <w:szCs w:val="28"/>
        </w:rPr>
        <w:t xml:space="preserve">clearer </w:t>
      </w:r>
      <w:r w:rsidRPr="00957735">
        <w:rPr>
          <w:rFonts w:ascii="Aptos" w:hAnsi="Aptos"/>
          <w:sz w:val="28"/>
          <w:szCs w:val="28"/>
        </w:rPr>
        <w:t>and creating more opportunities for involvement and community activity.</w:t>
      </w:r>
    </w:p>
    <w:p w14:paraId="39123EA2" w14:textId="77777777" w:rsidR="00EF7A21" w:rsidRDefault="00494434">
      <w:pPr>
        <w:spacing w:line="276" w:lineRule="auto"/>
        <w:rPr>
          <w:rFonts w:ascii="Aptos" w:hAnsi="Aptos"/>
          <w:sz w:val="16"/>
          <w:szCs w:val="16"/>
        </w:rPr>
      </w:pPr>
      <w:r w:rsidRPr="00957735">
        <w:rPr>
          <w:rFonts w:ascii="Aptos" w:hAnsi="Aptos"/>
          <w:b/>
          <w:bCs/>
          <w:sz w:val="28"/>
          <w:szCs w:val="28"/>
        </w:rPr>
        <w:t>What happens next</w:t>
      </w:r>
      <w:r w:rsidRPr="00957735">
        <w:rPr>
          <w:rFonts w:ascii="Aptos" w:hAnsi="Aptos"/>
          <w:sz w:val="28"/>
          <w:szCs w:val="28"/>
        </w:rPr>
        <w:br/>
      </w:r>
      <w:r w:rsidR="004C77F5" w:rsidRPr="00957735">
        <w:rPr>
          <w:rFonts w:ascii="Aptos" w:hAnsi="Aptos"/>
          <w:sz w:val="28"/>
          <w:szCs w:val="28"/>
        </w:rPr>
        <w:t>We’ll keep</w:t>
      </w:r>
      <w:r w:rsidRPr="00957735">
        <w:rPr>
          <w:rFonts w:ascii="Aptos" w:hAnsi="Aptos"/>
          <w:sz w:val="28"/>
          <w:szCs w:val="28"/>
        </w:rPr>
        <w:t xml:space="preserve"> working with residents and return to the same schemes to share updates as the </w:t>
      </w:r>
      <w:r w:rsidR="004C77F5" w:rsidRPr="00957735">
        <w:rPr>
          <w:rFonts w:ascii="Aptos" w:hAnsi="Aptos"/>
          <w:sz w:val="28"/>
          <w:szCs w:val="28"/>
        </w:rPr>
        <w:t>review</w:t>
      </w:r>
      <w:r w:rsidRPr="00957735">
        <w:rPr>
          <w:rFonts w:ascii="Aptos" w:hAnsi="Aptos"/>
          <w:sz w:val="28"/>
          <w:szCs w:val="28"/>
        </w:rPr>
        <w:t xml:space="preserve"> develops.</w:t>
      </w:r>
    </w:p>
    <w:p w14:paraId="158FB60D" w14:textId="77777777" w:rsidR="00D41C52" w:rsidRPr="00D41C52" w:rsidRDefault="00D41C52">
      <w:pPr>
        <w:spacing w:line="276" w:lineRule="auto"/>
        <w:rPr>
          <w:rFonts w:ascii="Aptos" w:hAnsi="Aptos"/>
          <w:sz w:val="16"/>
          <w:szCs w:val="16"/>
        </w:rPr>
      </w:pPr>
    </w:p>
    <w:p w14:paraId="6E41BF76" w14:textId="146F1C9A" w:rsidR="00B73D7F" w:rsidRPr="00957735" w:rsidRDefault="00494434" w:rsidP="00B73D7F">
      <w:pPr>
        <w:spacing w:line="276" w:lineRule="auto"/>
        <w:rPr>
          <w:rFonts w:ascii="Aptos" w:hAnsi="Aptos"/>
          <w:sz w:val="28"/>
          <w:szCs w:val="28"/>
          <w:u w:val="single"/>
        </w:rPr>
      </w:pPr>
      <w:r w:rsidRPr="00957735">
        <w:rPr>
          <w:rFonts w:ascii="Aptos" w:hAnsi="Aptos"/>
          <w:b/>
          <w:bCs/>
          <w:sz w:val="28"/>
          <w:szCs w:val="28"/>
          <w:u w:val="single"/>
        </w:rPr>
        <w:t>Know someone who may want to get involved?</w:t>
      </w:r>
    </w:p>
    <w:p w14:paraId="1B86F260" w14:textId="77777777" w:rsidR="00EF7A21" w:rsidRPr="00957735" w:rsidRDefault="007D23CF">
      <w:pPr>
        <w:spacing w:line="276" w:lineRule="auto"/>
        <w:rPr>
          <w:rFonts w:ascii="Aptos" w:hAnsi="Aptos"/>
          <w:sz w:val="28"/>
          <w:szCs w:val="28"/>
        </w:rPr>
      </w:pPr>
      <w:r w:rsidRPr="00957735">
        <w:rPr>
          <w:rFonts w:ascii="Aptos" w:hAnsi="Aptos"/>
          <w:sz w:val="28"/>
          <w:szCs w:val="28"/>
        </w:rPr>
        <w:t>If you know someone who may want to join</w:t>
      </w:r>
      <w:r w:rsidRPr="00957735">
        <w:rPr>
          <w:rFonts w:ascii="Aptos" w:hAnsi="Aptos"/>
          <w:sz w:val="28"/>
          <w:szCs w:val="28"/>
        </w:rPr>
        <w:t xml:space="preserve"> a resident group, please encourage them to </w:t>
      </w:r>
      <w:r w:rsidRPr="00522325">
        <w:rPr>
          <w:rFonts w:ascii="Aptos" w:hAnsi="Aptos"/>
          <w:sz w:val="28"/>
          <w:szCs w:val="28"/>
        </w:rPr>
        <w:t>contact</w:t>
      </w:r>
      <w:r w:rsidRPr="00957735">
        <w:rPr>
          <w:rFonts w:ascii="Aptos" w:hAnsi="Aptos"/>
          <w:sz w:val="28"/>
          <w:szCs w:val="28"/>
        </w:rPr>
        <w:t xml:space="preserve"> </w:t>
      </w:r>
      <w:hyperlink r:id="rId18" w:history="1">
        <w:r w:rsidR="00EF7A21" w:rsidRPr="00957735">
          <w:rPr>
            <w:rStyle w:val="Hyperlink"/>
            <w:rFonts w:ascii="Aptos" w:hAnsi="Aptos"/>
            <w:sz w:val="28"/>
            <w:szCs w:val="28"/>
          </w:rPr>
          <w:t>engagement@housing21.org.uk</w:t>
        </w:r>
      </w:hyperlink>
      <w:r w:rsidRPr="00957735">
        <w:rPr>
          <w:rFonts w:ascii="Aptos" w:hAnsi="Aptos"/>
          <w:sz w:val="28"/>
          <w:szCs w:val="28"/>
        </w:rPr>
        <w:t xml:space="preserve">. </w:t>
      </w:r>
      <w:r w:rsidRPr="00996775">
        <w:rPr>
          <w:rFonts w:ascii="Aptos" w:hAnsi="Aptos"/>
          <w:sz w:val="28"/>
          <w:szCs w:val="28"/>
        </w:rPr>
        <w:t xml:space="preserve">We would love to hear from more residents, whether they want to join a group, share </w:t>
      </w:r>
      <w:r w:rsidR="00317B6F" w:rsidRPr="00317B6F">
        <w:rPr>
          <w:rFonts w:ascii="Aptos" w:hAnsi="Aptos"/>
          <w:sz w:val="28"/>
          <w:szCs w:val="28"/>
        </w:rPr>
        <w:t xml:space="preserve">occasional </w:t>
      </w:r>
      <w:r w:rsidRPr="00996775">
        <w:rPr>
          <w:rFonts w:ascii="Aptos" w:hAnsi="Aptos"/>
          <w:sz w:val="28"/>
          <w:szCs w:val="28"/>
        </w:rPr>
        <w:t>feedback or help shape specific projects.</w:t>
      </w:r>
    </w:p>
    <w:sectPr w:rsidR="00EF7A21" w:rsidRPr="00957735" w:rsidSect="0065699D">
      <w:headerReference w:type="default" r:id="rId19"/>
      <w:footerReference w:type="default" r:id="rId20"/>
      <w:headerReference w:type="first" r:id="rId21"/>
      <w:footerReference w:type="first" r:id="rId22"/>
      <w:pgSz w:w="11906" w:h="16838"/>
      <w:pgMar w:top="1440" w:right="964" w:bottom="1440"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B953B" w14:textId="77777777" w:rsidR="007D23CF" w:rsidRDefault="007D23CF" w:rsidP="004E2561">
      <w:pPr>
        <w:spacing w:after="0" w:line="240" w:lineRule="auto"/>
      </w:pPr>
      <w:r>
        <w:separator/>
      </w:r>
    </w:p>
  </w:endnote>
  <w:endnote w:type="continuationSeparator" w:id="0">
    <w:p w14:paraId="31482609" w14:textId="77777777" w:rsidR="007D23CF" w:rsidRDefault="007D23CF" w:rsidP="004E2561">
      <w:pPr>
        <w:spacing w:after="0" w:line="240" w:lineRule="auto"/>
      </w:pPr>
      <w:r>
        <w:continuationSeparator/>
      </w:r>
    </w:p>
  </w:endnote>
  <w:endnote w:type="continuationNotice" w:id="1">
    <w:p w14:paraId="58F2B2B1" w14:textId="77777777" w:rsidR="007D23CF" w:rsidRDefault="007D23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957735" w14:paraId="471A1BC4" w14:textId="77777777" w:rsidTr="145CA9D0">
      <w:trPr>
        <w:trHeight w:val="300"/>
      </w:trPr>
      <w:tc>
        <w:tcPr>
          <w:tcW w:w="3005" w:type="dxa"/>
        </w:tcPr>
        <w:p w14:paraId="545ACE32" w14:textId="77777777" w:rsidR="00957735" w:rsidRDefault="00957735" w:rsidP="145CA9D0">
          <w:pPr>
            <w:pStyle w:val="Header"/>
            <w:ind w:left="-115"/>
          </w:pPr>
        </w:p>
      </w:tc>
      <w:tc>
        <w:tcPr>
          <w:tcW w:w="3005" w:type="dxa"/>
        </w:tcPr>
        <w:p w14:paraId="3AA54A07" w14:textId="77777777" w:rsidR="00957735" w:rsidRDefault="00957735" w:rsidP="145CA9D0">
          <w:pPr>
            <w:pStyle w:val="Header"/>
            <w:jc w:val="center"/>
          </w:pPr>
        </w:p>
      </w:tc>
      <w:tc>
        <w:tcPr>
          <w:tcW w:w="3005" w:type="dxa"/>
        </w:tcPr>
        <w:p w14:paraId="7215BDAA" w14:textId="77777777" w:rsidR="00957735" w:rsidRDefault="00957735" w:rsidP="145CA9D0">
          <w:pPr>
            <w:pStyle w:val="Header"/>
            <w:ind w:right="-115"/>
            <w:jc w:val="right"/>
          </w:pPr>
        </w:p>
      </w:tc>
    </w:tr>
  </w:tbl>
  <w:p w14:paraId="4FA81587" w14:textId="77777777" w:rsidR="00957735" w:rsidRDefault="00957735" w:rsidP="145CA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957735" w14:paraId="535D88B5" w14:textId="77777777" w:rsidTr="145CA9D0">
      <w:trPr>
        <w:trHeight w:val="300"/>
      </w:trPr>
      <w:tc>
        <w:tcPr>
          <w:tcW w:w="3005" w:type="dxa"/>
        </w:tcPr>
        <w:p w14:paraId="7BB99AF7" w14:textId="77777777" w:rsidR="00957735" w:rsidRDefault="00957735" w:rsidP="145CA9D0">
          <w:pPr>
            <w:pStyle w:val="Header"/>
            <w:ind w:left="-115"/>
          </w:pPr>
        </w:p>
      </w:tc>
      <w:tc>
        <w:tcPr>
          <w:tcW w:w="3005" w:type="dxa"/>
        </w:tcPr>
        <w:p w14:paraId="1A7AF03E" w14:textId="77777777" w:rsidR="00957735" w:rsidRDefault="00957735" w:rsidP="145CA9D0">
          <w:pPr>
            <w:pStyle w:val="Header"/>
            <w:jc w:val="center"/>
          </w:pPr>
        </w:p>
      </w:tc>
      <w:tc>
        <w:tcPr>
          <w:tcW w:w="3005" w:type="dxa"/>
        </w:tcPr>
        <w:p w14:paraId="795F2D66" w14:textId="77777777" w:rsidR="00957735" w:rsidRDefault="00957735" w:rsidP="145CA9D0">
          <w:pPr>
            <w:pStyle w:val="Header"/>
            <w:ind w:right="-115"/>
            <w:jc w:val="right"/>
          </w:pPr>
        </w:p>
      </w:tc>
    </w:tr>
  </w:tbl>
  <w:p w14:paraId="46525BE6" w14:textId="77777777" w:rsidR="00957735" w:rsidRDefault="00957735" w:rsidP="145CA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DA4F4" w14:textId="77777777" w:rsidR="007D23CF" w:rsidRDefault="007D23CF" w:rsidP="004E2561">
      <w:pPr>
        <w:spacing w:after="0" w:line="240" w:lineRule="auto"/>
      </w:pPr>
      <w:r>
        <w:separator/>
      </w:r>
    </w:p>
  </w:footnote>
  <w:footnote w:type="continuationSeparator" w:id="0">
    <w:p w14:paraId="53389502" w14:textId="77777777" w:rsidR="007D23CF" w:rsidRDefault="007D23CF" w:rsidP="004E2561">
      <w:pPr>
        <w:spacing w:after="0" w:line="240" w:lineRule="auto"/>
      </w:pPr>
      <w:r>
        <w:continuationSeparator/>
      </w:r>
    </w:p>
  </w:footnote>
  <w:footnote w:type="continuationNotice" w:id="1">
    <w:p w14:paraId="2D683B6A" w14:textId="77777777" w:rsidR="007D23CF" w:rsidRDefault="007D23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C915" w14:textId="77777777" w:rsidR="00957735" w:rsidRDefault="00957735">
    <w:pPr>
      <w:pStyle w:val="Header"/>
    </w:pPr>
    <w:r>
      <w:rPr>
        <w:noProof/>
      </w:rPr>
      <w:drawing>
        <wp:anchor distT="0" distB="0" distL="114300" distR="114300" simplePos="0" relativeHeight="251658241" behindDoc="1" locked="0" layoutInCell="1" allowOverlap="1" wp14:anchorId="6A10F586" wp14:editId="27A81429">
          <wp:simplePos x="0" y="0"/>
          <wp:positionH relativeFrom="page">
            <wp:align>left</wp:align>
          </wp:positionH>
          <wp:positionV relativeFrom="paragraph">
            <wp:posOffset>-449741</wp:posOffset>
          </wp:positionV>
          <wp:extent cx="7604550" cy="10672549"/>
          <wp:effectExtent l="0" t="0" r="0" b="0"/>
          <wp:wrapNone/>
          <wp:docPr id="2" name="Picture 2">
            <a:extLst xmlns:a="http://schemas.openxmlformats.org/drawingml/2006/main">
              <a:ext uri="{FF2B5EF4-FFF2-40B4-BE49-F238E27FC236}">
                <a16:creationId xmlns:a16="http://schemas.microsoft.com/office/drawing/2014/main" id="{6ED6B0CA-A728-479F-BADF-B945E3A0C8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5391" cy="106877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70D5" w14:textId="77777777" w:rsidR="00957735" w:rsidRDefault="00957735">
    <w:pPr>
      <w:pStyle w:val="Header"/>
    </w:pPr>
    <w:r>
      <w:rPr>
        <w:noProof/>
      </w:rPr>
      <w:drawing>
        <wp:anchor distT="0" distB="0" distL="114300" distR="114300" simplePos="0" relativeHeight="251658240" behindDoc="1" locked="0" layoutInCell="1" allowOverlap="1" wp14:anchorId="761A33BF" wp14:editId="664011D5">
          <wp:simplePos x="0" y="0"/>
          <wp:positionH relativeFrom="page">
            <wp:posOffset>-150125</wp:posOffset>
          </wp:positionH>
          <wp:positionV relativeFrom="paragraph">
            <wp:posOffset>-441908</wp:posOffset>
          </wp:positionV>
          <wp:extent cx="7763775" cy="10896012"/>
          <wp:effectExtent l="0" t="0" r="8890" b="635"/>
          <wp:wrapNone/>
          <wp:docPr id="3" name="Picture 3">
            <a:extLst xmlns:a="http://schemas.openxmlformats.org/drawingml/2006/main">
              <a:ext uri="{FF2B5EF4-FFF2-40B4-BE49-F238E27FC236}">
                <a16:creationId xmlns:a16="http://schemas.microsoft.com/office/drawing/2014/main" id="{6CC01363-3118-4A28-A67D-842D3A8429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8625" cy="1090281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9E9"/>
    <w:multiLevelType w:val="hybridMultilevel"/>
    <w:tmpl w:val="4D3A3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06BC6"/>
    <w:multiLevelType w:val="multilevel"/>
    <w:tmpl w:val="8FA8B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E6E8F"/>
    <w:multiLevelType w:val="multilevel"/>
    <w:tmpl w:val="5432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6218BD"/>
    <w:multiLevelType w:val="multilevel"/>
    <w:tmpl w:val="90DA6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4B7540"/>
    <w:multiLevelType w:val="multilevel"/>
    <w:tmpl w:val="B858A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7172E"/>
    <w:multiLevelType w:val="multilevel"/>
    <w:tmpl w:val="EBF0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FD0686"/>
    <w:multiLevelType w:val="multilevel"/>
    <w:tmpl w:val="FB14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AD9E7"/>
    <w:multiLevelType w:val="hybridMultilevel"/>
    <w:tmpl w:val="4978D1CE"/>
    <w:lvl w:ilvl="0" w:tplc="5936CE80">
      <w:start w:val="1"/>
      <w:numFmt w:val="bullet"/>
      <w:lvlText w:val="·"/>
      <w:lvlJc w:val="left"/>
      <w:pPr>
        <w:ind w:left="720" w:hanging="360"/>
      </w:pPr>
      <w:rPr>
        <w:rFonts w:ascii="Symbol" w:hAnsi="Symbol" w:hint="default"/>
      </w:rPr>
    </w:lvl>
    <w:lvl w:ilvl="1" w:tplc="C37A9CD6">
      <w:start w:val="1"/>
      <w:numFmt w:val="bullet"/>
      <w:lvlText w:val="o"/>
      <w:lvlJc w:val="left"/>
      <w:pPr>
        <w:ind w:left="1440" w:hanging="360"/>
      </w:pPr>
      <w:rPr>
        <w:rFonts w:ascii="Courier New" w:hAnsi="Courier New" w:hint="default"/>
      </w:rPr>
    </w:lvl>
    <w:lvl w:ilvl="2" w:tplc="6C28CD50">
      <w:start w:val="1"/>
      <w:numFmt w:val="bullet"/>
      <w:lvlText w:val=""/>
      <w:lvlJc w:val="left"/>
      <w:pPr>
        <w:ind w:left="2160" w:hanging="360"/>
      </w:pPr>
      <w:rPr>
        <w:rFonts w:ascii="Wingdings" w:hAnsi="Wingdings" w:hint="default"/>
      </w:rPr>
    </w:lvl>
    <w:lvl w:ilvl="3" w:tplc="F50A45E2">
      <w:start w:val="1"/>
      <w:numFmt w:val="bullet"/>
      <w:lvlText w:val=""/>
      <w:lvlJc w:val="left"/>
      <w:pPr>
        <w:ind w:left="2880" w:hanging="360"/>
      </w:pPr>
      <w:rPr>
        <w:rFonts w:ascii="Symbol" w:hAnsi="Symbol" w:hint="default"/>
      </w:rPr>
    </w:lvl>
    <w:lvl w:ilvl="4" w:tplc="63368C2A">
      <w:start w:val="1"/>
      <w:numFmt w:val="bullet"/>
      <w:lvlText w:val="o"/>
      <w:lvlJc w:val="left"/>
      <w:pPr>
        <w:ind w:left="3600" w:hanging="360"/>
      </w:pPr>
      <w:rPr>
        <w:rFonts w:ascii="Courier New" w:hAnsi="Courier New" w:hint="default"/>
      </w:rPr>
    </w:lvl>
    <w:lvl w:ilvl="5" w:tplc="9942E1F4">
      <w:start w:val="1"/>
      <w:numFmt w:val="bullet"/>
      <w:lvlText w:val=""/>
      <w:lvlJc w:val="left"/>
      <w:pPr>
        <w:ind w:left="4320" w:hanging="360"/>
      </w:pPr>
      <w:rPr>
        <w:rFonts w:ascii="Wingdings" w:hAnsi="Wingdings" w:hint="default"/>
      </w:rPr>
    </w:lvl>
    <w:lvl w:ilvl="6" w:tplc="D1649712">
      <w:start w:val="1"/>
      <w:numFmt w:val="bullet"/>
      <w:lvlText w:val=""/>
      <w:lvlJc w:val="left"/>
      <w:pPr>
        <w:ind w:left="5040" w:hanging="360"/>
      </w:pPr>
      <w:rPr>
        <w:rFonts w:ascii="Symbol" w:hAnsi="Symbol" w:hint="default"/>
      </w:rPr>
    </w:lvl>
    <w:lvl w:ilvl="7" w:tplc="FD80BA74">
      <w:start w:val="1"/>
      <w:numFmt w:val="bullet"/>
      <w:lvlText w:val="o"/>
      <w:lvlJc w:val="left"/>
      <w:pPr>
        <w:ind w:left="5760" w:hanging="360"/>
      </w:pPr>
      <w:rPr>
        <w:rFonts w:ascii="Courier New" w:hAnsi="Courier New" w:hint="default"/>
      </w:rPr>
    </w:lvl>
    <w:lvl w:ilvl="8" w:tplc="7C289ED0">
      <w:start w:val="1"/>
      <w:numFmt w:val="bullet"/>
      <w:lvlText w:val=""/>
      <w:lvlJc w:val="left"/>
      <w:pPr>
        <w:ind w:left="6480" w:hanging="360"/>
      </w:pPr>
      <w:rPr>
        <w:rFonts w:ascii="Wingdings" w:hAnsi="Wingdings" w:hint="default"/>
      </w:rPr>
    </w:lvl>
  </w:abstractNum>
  <w:abstractNum w:abstractNumId="8" w15:restartNumberingAfterBreak="0">
    <w:nsid w:val="530A720E"/>
    <w:multiLevelType w:val="multilevel"/>
    <w:tmpl w:val="8C78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C5B55F2"/>
    <w:multiLevelType w:val="hybridMultilevel"/>
    <w:tmpl w:val="DF38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B057C6"/>
    <w:multiLevelType w:val="multilevel"/>
    <w:tmpl w:val="2CD2E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D7504F"/>
    <w:multiLevelType w:val="multilevel"/>
    <w:tmpl w:val="703C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B64375"/>
    <w:multiLevelType w:val="multilevel"/>
    <w:tmpl w:val="380C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6C6BE8"/>
    <w:multiLevelType w:val="multilevel"/>
    <w:tmpl w:val="BEA2F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1057DB"/>
    <w:multiLevelType w:val="multilevel"/>
    <w:tmpl w:val="48E4B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4744C2"/>
    <w:multiLevelType w:val="hybridMultilevel"/>
    <w:tmpl w:val="087CC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346065">
    <w:abstractNumId w:val="4"/>
  </w:num>
  <w:num w:numId="2" w16cid:durableId="1060982860">
    <w:abstractNumId w:val="13"/>
  </w:num>
  <w:num w:numId="3" w16cid:durableId="1265112178">
    <w:abstractNumId w:val="6"/>
  </w:num>
  <w:num w:numId="4" w16cid:durableId="1438595115">
    <w:abstractNumId w:val="7"/>
  </w:num>
  <w:num w:numId="5" w16cid:durableId="1541281796">
    <w:abstractNumId w:val="2"/>
  </w:num>
  <w:num w:numId="6" w16cid:durableId="1613829570">
    <w:abstractNumId w:val="9"/>
  </w:num>
  <w:num w:numId="7" w16cid:durableId="1826504097">
    <w:abstractNumId w:val="0"/>
  </w:num>
  <w:num w:numId="8" w16cid:durableId="1874613943">
    <w:abstractNumId w:val="14"/>
  </w:num>
  <w:num w:numId="9" w16cid:durableId="1915241498">
    <w:abstractNumId w:val="12"/>
  </w:num>
  <w:num w:numId="10" w16cid:durableId="2010059937">
    <w:abstractNumId w:val="10"/>
  </w:num>
  <w:num w:numId="11" w16cid:durableId="428888996">
    <w:abstractNumId w:val="15"/>
  </w:num>
  <w:num w:numId="12" w16cid:durableId="487592626">
    <w:abstractNumId w:val="5"/>
  </w:num>
  <w:num w:numId="13" w16cid:durableId="770664306">
    <w:abstractNumId w:val="3"/>
  </w:num>
  <w:num w:numId="14" w16cid:durableId="788276436">
    <w:abstractNumId w:val="1"/>
  </w:num>
  <w:num w:numId="15" w16cid:durableId="1414622217">
    <w:abstractNumId w:val="3"/>
  </w:num>
  <w:num w:numId="16" w16cid:durableId="76094701">
    <w:abstractNumId w:val="14"/>
  </w:num>
  <w:num w:numId="17" w16cid:durableId="1554927994">
    <w:abstractNumId w:val="11"/>
  </w:num>
  <w:num w:numId="18" w16cid:durableId="9310838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61"/>
    <w:rsid w:val="000017CD"/>
    <w:rsid w:val="000038B3"/>
    <w:rsid w:val="00004F94"/>
    <w:rsid w:val="0000702E"/>
    <w:rsid w:val="00011A7C"/>
    <w:rsid w:val="000204D2"/>
    <w:rsid w:val="000212D8"/>
    <w:rsid w:val="0002609D"/>
    <w:rsid w:val="00030A96"/>
    <w:rsid w:val="00031F07"/>
    <w:rsid w:val="00041BF8"/>
    <w:rsid w:val="00043B28"/>
    <w:rsid w:val="00045F94"/>
    <w:rsid w:val="000463D7"/>
    <w:rsid w:val="0005270A"/>
    <w:rsid w:val="00056970"/>
    <w:rsid w:val="0006041A"/>
    <w:rsid w:val="00067683"/>
    <w:rsid w:val="000710EF"/>
    <w:rsid w:val="00071AF7"/>
    <w:rsid w:val="00074B08"/>
    <w:rsid w:val="00074E31"/>
    <w:rsid w:val="00075930"/>
    <w:rsid w:val="00081AE0"/>
    <w:rsid w:val="00084E55"/>
    <w:rsid w:val="00085179"/>
    <w:rsid w:val="00094CE5"/>
    <w:rsid w:val="00095D2D"/>
    <w:rsid w:val="00096C72"/>
    <w:rsid w:val="000A210E"/>
    <w:rsid w:val="000A4340"/>
    <w:rsid w:val="000B2BD8"/>
    <w:rsid w:val="000B2E80"/>
    <w:rsid w:val="000B426A"/>
    <w:rsid w:val="000C07AE"/>
    <w:rsid w:val="000C3850"/>
    <w:rsid w:val="000C7283"/>
    <w:rsid w:val="000D3C88"/>
    <w:rsid w:val="000E133E"/>
    <w:rsid w:val="000E2F76"/>
    <w:rsid w:val="000E344A"/>
    <w:rsid w:val="000E6806"/>
    <w:rsid w:val="000F0D82"/>
    <w:rsid w:val="000F1894"/>
    <w:rsid w:val="000F1DBA"/>
    <w:rsid w:val="000F7D20"/>
    <w:rsid w:val="00102B67"/>
    <w:rsid w:val="0010308D"/>
    <w:rsid w:val="00111C76"/>
    <w:rsid w:val="00113002"/>
    <w:rsid w:val="00116324"/>
    <w:rsid w:val="0011675E"/>
    <w:rsid w:val="00117722"/>
    <w:rsid w:val="001258D3"/>
    <w:rsid w:val="00131CE4"/>
    <w:rsid w:val="00132D3A"/>
    <w:rsid w:val="0013480D"/>
    <w:rsid w:val="00135606"/>
    <w:rsid w:val="001363C1"/>
    <w:rsid w:val="001372B9"/>
    <w:rsid w:val="00140A17"/>
    <w:rsid w:val="00141E4F"/>
    <w:rsid w:val="001448E6"/>
    <w:rsid w:val="00151349"/>
    <w:rsid w:val="001577BE"/>
    <w:rsid w:val="0016457B"/>
    <w:rsid w:val="00166CC7"/>
    <w:rsid w:val="00167427"/>
    <w:rsid w:val="00176143"/>
    <w:rsid w:val="00177B44"/>
    <w:rsid w:val="00184E74"/>
    <w:rsid w:val="001867B2"/>
    <w:rsid w:val="001906D2"/>
    <w:rsid w:val="00190DCF"/>
    <w:rsid w:val="00191B84"/>
    <w:rsid w:val="00193F01"/>
    <w:rsid w:val="00194D92"/>
    <w:rsid w:val="001973A5"/>
    <w:rsid w:val="001A0CAF"/>
    <w:rsid w:val="001B38E2"/>
    <w:rsid w:val="001B4533"/>
    <w:rsid w:val="001B69F9"/>
    <w:rsid w:val="001B6BFD"/>
    <w:rsid w:val="001D08A0"/>
    <w:rsid w:val="001D0F6F"/>
    <w:rsid w:val="001D2A9D"/>
    <w:rsid w:val="001D2EC8"/>
    <w:rsid w:val="001D33D5"/>
    <w:rsid w:val="001D63DD"/>
    <w:rsid w:val="001E0EBA"/>
    <w:rsid w:val="001E436D"/>
    <w:rsid w:val="001E4BC5"/>
    <w:rsid w:val="001F235E"/>
    <w:rsid w:val="00201210"/>
    <w:rsid w:val="002024EB"/>
    <w:rsid w:val="002035FE"/>
    <w:rsid w:val="00204D37"/>
    <w:rsid w:val="00205E3A"/>
    <w:rsid w:val="002100DC"/>
    <w:rsid w:val="002126CD"/>
    <w:rsid w:val="00215EF8"/>
    <w:rsid w:val="0022337B"/>
    <w:rsid w:val="00223E50"/>
    <w:rsid w:val="00224C3E"/>
    <w:rsid w:val="00225978"/>
    <w:rsid w:val="002269DD"/>
    <w:rsid w:val="002308F1"/>
    <w:rsid w:val="00231B03"/>
    <w:rsid w:val="00231EE4"/>
    <w:rsid w:val="0023443D"/>
    <w:rsid w:val="00240CC1"/>
    <w:rsid w:val="00252025"/>
    <w:rsid w:val="00252538"/>
    <w:rsid w:val="002536A1"/>
    <w:rsid w:val="002640D2"/>
    <w:rsid w:val="00265968"/>
    <w:rsid w:val="00271639"/>
    <w:rsid w:val="00276054"/>
    <w:rsid w:val="00276C34"/>
    <w:rsid w:val="00277868"/>
    <w:rsid w:val="002778A1"/>
    <w:rsid w:val="0027BE71"/>
    <w:rsid w:val="00281749"/>
    <w:rsid w:val="00282BB6"/>
    <w:rsid w:val="002835DA"/>
    <w:rsid w:val="00284071"/>
    <w:rsid w:val="00284E3A"/>
    <w:rsid w:val="002A1AAB"/>
    <w:rsid w:val="002A7851"/>
    <w:rsid w:val="002B34B3"/>
    <w:rsid w:val="002B4D5F"/>
    <w:rsid w:val="002C30F1"/>
    <w:rsid w:val="002C5A12"/>
    <w:rsid w:val="002D371A"/>
    <w:rsid w:val="002E2B3E"/>
    <w:rsid w:val="002E3852"/>
    <w:rsid w:val="002E7EA0"/>
    <w:rsid w:val="002F03F5"/>
    <w:rsid w:val="002F0EF2"/>
    <w:rsid w:val="002F5EF1"/>
    <w:rsid w:val="002F6BF0"/>
    <w:rsid w:val="002F7849"/>
    <w:rsid w:val="00302EDF"/>
    <w:rsid w:val="00303D41"/>
    <w:rsid w:val="00304FC2"/>
    <w:rsid w:val="003133F7"/>
    <w:rsid w:val="0031593B"/>
    <w:rsid w:val="00317B6F"/>
    <w:rsid w:val="00323091"/>
    <w:rsid w:val="00324374"/>
    <w:rsid w:val="0032734F"/>
    <w:rsid w:val="00330598"/>
    <w:rsid w:val="00332B71"/>
    <w:rsid w:val="00332C7A"/>
    <w:rsid w:val="003517F2"/>
    <w:rsid w:val="00353C42"/>
    <w:rsid w:val="00356D38"/>
    <w:rsid w:val="00361F6B"/>
    <w:rsid w:val="00381978"/>
    <w:rsid w:val="00382B5A"/>
    <w:rsid w:val="00383089"/>
    <w:rsid w:val="003837ED"/>
    <w:rsid w:val="00384FCC"/>
    <w:rsid w:val="00397C16"/>
    <w:rsid w:val="003A6317"/>
    <w:rsid w:val="003B440A"/>
    <w:rsid w:val="003B4CCE"/>
    <w:rsid w:val="003C2214"/>
    <w:rsid w:val="003C594D"/>
    <w:rsid w:val="003C6029"/>
    <w:rsid w:val="003C6B2F"/>
    <w:rsid w:val="003D192A"/>
    <w:rsid w:val="003D7B6F"/>
    <w:rsid w:val="003F30C2"/>
    <w:rsid w:val="00401359"/>
    <w:rsid w:val="00402290"/>
    <w:rsid w:val="004033A8"/>
    <w:rsid w:val="004042CB"/>
    <w:rsid w:val="00407629"/>
    <w:rsid w:val="004162C3"/>
    <w:rsid w:val="00421802"/>
    <w:rsid w:val="004219A3"/>
    <w:rsid w:val="004224E8"/>
    <w:rsid w:val="00422A46"/>
    <w:rsid w:val="00434E77"/>
    <w:rsid w:val="00436E0B"/>
    <w:rsid w:val="00437DF7"/>
    <w:rsid w:val="0044007D"/>
    <w:rsid w:val="00440BA5"/>
    <w:rsid w:val="0044107E"/>
    <w:rsid w:val="00445D71"/>
    <w:rsid w:val="00450BE8"/>
    <w:rsid w:val="00454A7C"/>
    <w:rsid w:val="004562B1"/>
    <w:rsid w:val="00457408"/>
    <w:rsid w:val="00462D0F"/>
    <w:rsid w:val="0047026B"/>
    <w:rsid w:val="00476E4A"/>
    <w:rsid w:val="004816C5"/>
    <w:rsid w:val="004819C0"/>
    <w:rsid w:val="004832D2"/>
    <w:rsid w:val="0048558E"/>
    <w:rsid w:val="00494434"/>
    <w:rsid w:val="00497744"/>
    <w:rsid w:val="00497980"/>
    <w:rsid w:val="004A1E46"/>
    <w:rsid w:val="004A2D78"/>
    <w:rsid w:val="004A572D"/>
    <w:rsid w:val="004A71F0"/>
    <w:rsid w:val="004A7797"/>
    <w:rsid w:val="004B0FBA"/>
    <w:rsid w:val="004B4C80"/>
    <w:rsid w:val="004C5CDD"/>
    <w:rsid w:val="004C64C6"/>
    <w:rsid w:val="004C77F5"/>
    <w:rsid w:val="004D05C7"/>
    <w:rsid w:val="004D0774"/>
    <w:rsid w:val="004D6CFE"/>
    <w:rsid w:val="004E0942"/>
    <w:rsid w:val="004E2561"/>
    <w:rsid w:val="004E4276"/>
    <w:rsid w:val="004E472E"/>
    <w:rsid w:val="00500B55"/>
    <w:rsid w:val="00502DCF"/>
    <w:rsid w:val="00504D31"/>
    <w:rsid w:val="0050659E"/>
    <w:rsid w:val="00514C33"/>
    <w:rsid w:val="00515BD4"/>
    <w:rsid w:val="00522325"/>
    <w:rsid w:val="0052442E"/>
    <w:rsid w:val="00527AC2"/>
    <w:rsid w:val="00530713"/>
    <w:rsid w:val="00531175"/>
    <w:rsid w:val="00532AFD"/>
    <w:rsid w:val="00533474"/>
    <w:rsid w:val="0053353A"/>
    <w:rsid w:val="00536B24"/>
    <w:rsid w:val="005371BC"/>
    <w:rsid w:val="005419C7"/>
    <w:rsid w:val="0054208B"/>
    <w:rsid w:val="00543860"/>
    <w:rsid w:val="00546E22"/>
    <w:rsid w:val="00547F22"/>
    <w:rsid w:val="0055392F"/>
    <w:rsid w:val="00553DA9"/>
    <w:rsid w:val="00554113"/>
    <w:rsid w:val="005549AC"/>
    <w:rsid w:val="00562281"/>
    <w:rsid w:val="00582B7F"/>
    <w:rsid w:val="00590F85"/>
    <w:rsid w:val="00593CE1"/>
    <w:rsid w:val="005A26DA"/>
    <w:rsid w:val="005A2DA7"/>
    <w:rsid w:val="005A3C41"/>
    <w:rsid w:val="005A456F"/>
    <w:rsid w:val="005B1D2C"/>
    <w:rsid w:val="005B20C9"/>
    <w:rsid w:val="005C2C88"/>
    <w:rsid w:val="005C498F"/>
    <w:rsid w:val="005C49B6"/>
    <w:rsid w:val="005C6FAF"/>
    <w:rsid w:val="005D0CA7"/>
    <w:rsid w:val="005D167B"/>
    <w:rsid w:val="005D1A84"/>
    <w:rsid w:val="005D25EE"/>
    <w:rsid w:val="005D5613"/>
    <w:rsid w:val="005E0159"/>
    <w:rsid w:val="005E7481"/>
    <w:rsid w:val="005E7BAB"/>
    <w:rsid w:val="005F02A6"/>
    <w:rsid w:val="005F31F0"/>
    <w:rsid w:val="005F4AAE"/>
    <w:rsid w:val="005F70B1"/>
    <w:rsid w:val="006005E3"/>
    <w:rsid w:val="00606C52"/>
    <w:rsid w:val="00610620"/>
    <w:rsid w:val="006156DE"/>
    <w:rsid w:val="00617584"/>
    <w:rsid w:val="00627645"/>
    <w:rsid w:val="00631968"/>
    <w:rsid w:val="00635693"/>
    <w:rsid w:val="006508D6"/>
    <w:rsid w:val="00655916"/>
    <w:rsid w:val="0065699D"/>
    <w:rsid w:val="00656F2A"/>
    <w:rsid w:val="006576BF"/>
    <w:rsid w:val="00657919"/>
    <w:rsid w:val="006651C7"/>
    <w:rsid w:val="006744D3"/>
    <w:rsid w:val="006746E4"/>
    <w:rsid w:val="006815D8"/>
    <w:rsid w:val="00686D0D"/>
    <w:rsid w:val="00687AFC"/>
    <w:rsid w:val="006916E6"/>
    <w:rsid w:val="0069250D"/>
    <w:rsid w:val="00693324"/>
    <w:rsid w:val="00695659"/>
    <w:rsid w:val="006A30CD"/>
    <w:rsid w:val="006A7AAC"/>
    <w:rsid w:val="006B1796"/>
    <w:rsid w:val="006B7758"/>
    <w:rsid w:val="006B7A16"/>
    <w:rsid w:val="006C09E9"/>
    <w:rsid w:val="006C0ABE"/>
    <w:rsid w:val="006C6C98"/>
    <w:rsid w:val="006E1192"/>
    <w:rsid w:val="006E65DB"/>
    <w:rsid w:val="006E685F"/>
    <w:rsid w:val="006F266F"/>
    <w:rsid w:val="006F32B8"/>
    <w:rsid w:val="00707D49"/>
    <w:rsid w:val="00712B98"/>
    <w:rsid w:val="00715C5A"/>
    <w:rsid w:val="00722425"/>
    <w:rsid w:val="00725E74"/>
    <w:rsid w:val="00726AD3"/>
    <w:rsid w:val="00731149"/>
    <w:rsid w:val="00731C10"/>
    <w:rsid w:val="00731C4F"/>
    <w:rsid w:val="00740744"/>
    <w:rsid w:val="007428CB"/>
    <w:rsid w:val="007452A3"/>
    <w:rsid w:val="00745B6C"/>
    <w:rsid w:val="007501D3"/>
    <w:rsid w:val="00756B15"/>
    <w:rsid w:val="00757B8F"/>
    <w:rsid w:val="00760929"/>
    <w:rsid w:val="00761FAC"/>
    <w:rsid w:val="0076233B"/>
    <w:rsid w:val="00762F77"/>
    <w:rsid w:val="007640FF"/>
    <w:rsid w:val="00764722"/>
    <w:rsid w:val="007675D8"/>
    <w:rsid w:val="0077508B"/>
    <w:rsid w:val="00776A9A"/>
    <w:rsid w:val="00781102"/>
    <w:rsid w:val="00786E2C"/>
    <w:rsid w:val="00792605"/>
    <w:rsid w:val="007943C9"/>
    <w:rsid w:val="007A0DFD"/>
    <w:rsid w:val="007A4970"/>
    <w:rsid w:val="007A6839"/>
    <w:rsid w:val="007A6F8A"/>
    <w:rsid w:val="007B3851"/>
    <w:rsid w:val="007B4239"/>
    <w:rsid w:val="007C407A"/>
    <w:rsid w:val="007C6037"/>
    <w:rsid w:val="007C6235"/>
    <w:rsid w:val="007C7508"/>
    <w:rsid w:val="007D23CF"/>
    <w:rsid w:val="007D2CC0"/>
    <w:rsid w:val="007D55B3"/>
    <w:rsid w:val="007D5CE8"/>
    <w:rsid w:val="007D7077"/>
    <w:rsid w:val="007E7110"/>
    <w:rsid w:val="007E76D8"/>
    <w:rsid w:val="007E7A6E"/>
    <w:rsid w:val="007F12A4"/>
    <w:rsid w:val="007F2A24"/>
    <w:rsid w:val="007F325F"/>
    <w:rsid w:val="007F6FFE"/>
    <w:rsid w:val="00800C08"/>
    <w:rsid w:val="00802696"/>
    <w:rsid w:val="00804AC3"/>
    <w:rsid w:val="00804FE5"/>
    <w:rsid w:val="00825B39"/>
    <w:rsid w:val="0083636C"/>
    <w:rsid w:val="0083742A"/>
    <w:rsid w:val="00850B62"/>
    <w:rsid w:val="00851747"/>
    <w:rsid w:val="00851C03"/>
    <w:rsid w:val="00851E12"/>
    <w:rsid w:val="008534DF"/>
    <w:rsid w:val="0085543F"/>
    <w:rsid w:val="00855DD1"/>
    <w:rsid w:val="00857C07"/>
    <w:rsid w:val="0086260A"/>
    <w:rsid w:val="008633E0"/>
    <w:rsid w:val="008650DB"/>
    <w:rsid w:val="00870081"/>
    <w:rsid w:val="00873B25"/>
    <w:rsid w:val="008769B4"/>
    <w:rsid w:val="008805C1"/>
    <w:rsid w:val="00881B2A"/>
    <w:rsid w:val="00882209"/>
    <w:rsid w:val="008838A7"/>
    <w:rsid w:val="008846E3"/>
    <w:rsid w:val="0088600B"/>
    <w:rsid w:val="00886113"/>
    <w:rsid w:val="00894840"/>
    <w:rsid w:val="008960CC"/>
    <w:rsid w:val="00896BA8"/>
    <w:rsid w:val="008A3641"/>
    <w:rsid w:val="008C3942"/>
    <w:rsid w:val="008C3DDD"/>
    <w:rsid w:val="008D5A41"/>
    <w:rsid w:val="008D5BEF"/>
    <w:rsid w:val="008D6426"/>
    <w:rsid w:val="008D7220"/>
    <w:rsid w:val="008E5B33"/>
    <w:rsid w:val="008F722C"/>
    <w:rsid w:val="00901761"/>
    <w:rsid w:val="00907003"/>
    <w:rsid w:val="00910E1A"/>
    <w:rsid w:val="00917F84"/>
    <w:rsid w:val="00923045"/>
    <w:rsid w:val="0092493D"/>
    <w:rsid w:val="009318E2"/>
    <w:rsid w:val="00933DA3"/>
    <w:rsid w:val="00936038"/>
    <w:rsid w:val="009364DA"/>
    <w:rsid w:val="00940482"/>
    <w:rsid w:val="00940626"/>
    <w:rsid w:val="0094097C"/>
    <w:rsid w:val="0094324B"/>
    <w:rsid w:val="00945B74"/>
    <w:rsid w:val="00946955"/>
    <w:rsid w:val="009525F7"/>
    <w:rsid w:val="00956F13"/>
    <w:rsid w:val="00957735"/>
    <w:rsid w:val="00961264"/>
    <w:rsid w:val="00966FE6"/>
    <w:rsid w:val="0097017F"/>
    <w:rsid w:val="009714BA"/>
    <w:rsid w:val="009732AB"/>
    <w:rsid w:val="009745B1"/>
    <w:rsid w:val="00984FB5"/>
    <w:rsid w:val="00985B95"/>
    <w:rsid w:val="00991604"/>
    <w:rsid w:val="0099281A"/>
    <w:rsid w:val="00996775"/>
    <w:rsid w:val="00997A1D"/>
    <w:rsid w:val="00997DEB"/>
    <w:rsid w:val="009A43CD"/>
    <w:rsid w:val="009A46F5"/>
    <w:rsid w:val="009A6F64"/>
    <w:rsid w:val="009B1A0D"/>
    <w:rsid w:val="009B1ADD"/>
    <w:rsid w:val="009B27F5"/>
    <w:rsid w:val="009B32FC"/>
    <w:rsid w:val="009B61C3"/>
    <w:rsid w:val="009B662B"/>
    <w:rsid w:val="009B74E0"/>
    <w:rsid w:val="009C15D3"/>
    <w:rsid w:val="009D08B3"/>
    <w:rsid w:val="009D102E"/>
    <w:rsid w:val="009D3695"/>
    <w:rsid w:val="009E3B6D"/>
    <w:rsid w:val="009E3E3E"/>
    <w:rsid w:val="009E4413"/>
    <w:rsid w:val="009E6A3E"/>
    <w:rsid w:val="009F662A"/>
    <w:rsid w:val="00A000F4"/>
    <w:rsid w:val="00A00D24"/>
    <w:rsid w:val="00A011D5"/>
    <w:rsid w:val="00A057A2"/>
    <w:rsid w:val="00A0744B"/>
    <w:rsid w:val="00A1686A"/>
    <w:rsid w:val="00A174B2"/>
    <w:rsid w:val="00A17B3D"/>
    <w:rsid w:val="00A27B56"/>
    <w:rsid w:val="00A27B6A"/>
    <w:rsid w:val="00A3181B"/>
    <w:rsid w:val="00A328B1"/>
    <w:rsid w:val="00A37549"/>
    <w:rsid w:val="00A404A3"/>
    <w:rsid w:val="00A40B06"/>
    <w:rsid w:val="00A548BC"/>
    <w:rsid w:val="00A55F75"/>
    <w:rsid w:val="00A56EA3"/>
    <w:rsid w:val="00A61190"/>
    <w:rsid w:val="00A638E2"/>
    <w:rsid w:val="00A64759"/>
    <w:rsid w:val="00A65122"/>
    <w:rsid w:val="00A67994"/>
    <w:rsid w:val="00A76EC9"/>
    <w:rsid w:val="00A8237E"/>
    <w:rsid w:val="00A82A5D"/>
    <w:rsid w:val="00A85F03"/>
    <w:rsid w:val="00A90782"/>
    <w:rsid w:val="00AA0160"/>
    <w:rsid w:val="00AB3D4E"/>
    <w:rsid w:val="00AB5B58"/>
    <w:rsid w:val="00AB7A73"/>
    <w:rsid w:val="00AC4702"/>
    <w:rsid w:val="00AC5DCF"/>
    <w:rsid w:val="00AC73CF"/>
    <w:rsid w:val="00AD0D74"/>
    <w:rsid w:val="00AD1368"/>
    <w:rsid w:val="00AD2DF3"/>
    <w:rsid w:val="00AD3232"/>
    <w:rsid w:val="00AD3798"/>
    <w:rsid w:val="00AD4465"/>
    <w:rsid w:val="00AD570A"/>
    <w:rsid w:val="00AD7A01"/>
    <w:rsid w:val="00AE170F"/>
    <w:rsid w:val="00AE1CF1"/>
    <w:rsid w:val="00AE59BB"/>
    <w:rsid w:val="00B0334B"/>
    <w:rsid w:val="00B05787"/>
    <w:rsid w:val="00B10857"/>
    <w:rsid w:val="00B141C7"/>
    <w:rsid w:val="00B15D82"/>
    <w:rsid w:val="00B23080"/>
    <w:rsid w:val="00B23A63"/>
    <w:rsid w:val="00B37ED2"/>
    <w:rsid w:val="00B3A601"/>
    <w:rsid w:val="00B44E8C"/>
    <w:rsid w:val="00B450CB"/>
    <w:rsid w:val="00B45486"/>
    <w:rsid w:val="00B5240C"/>
    <w:rsid w:val="00B544FA"/>
    <w:rsid w:val="00B54ADA"/>
    <w:rsid w:val="00B5711E"/>
    <w:rsid w:val="00B636D4"/>
    <w:rsid w:val="00B64518"/>
    <w:rsid w:val="00B73D7F"/>
    <w:rsid w:val="00B74F7E"/>
    <w:rsid w:val="00B814BD"/>
    <w:rsid w:val="00B840F0"/>
    <w:rsid w:val="00B9146E"/>
    <w:rsid w:val="00B91663"/>
    <w:rsid w:val="00B967DE"/>
    <w:rsid w:val="00BB2410"/>
    <w:rsid w:val="00BB2D88"/>
    <w:rsid w:val="00BC031F"/>
    <w:rsid w:val="00BC718F"/>
    <w:rsid w:val="00BD1958"/>
    <w:rsid w:val="00BD1EAE"/>
    <w:rsid w:val="00BD5523"/>
    <w:rsid w:val="00BE03A6"/>
    <w:rsid w:val="00BE4147"/>
    <w:rsid w:val="00BF7FE5"/>
    <w:rsid w:val="00C05758"/>
    <w:rsid w:val="00C1520F"/>
    <w:rsid w:val="00C17EED"/>
    <w:rsid w:val="00C249C2"/>
    <w:rsid w:val="00C352C6"/>
    <w:rsid w:val="00C376D2"/>
    <w:rsid w:val="00C37A89"/>
    <w:rsid w:val="00C41293"/>
    <w:rsid w:val="00C539A6"/>
    <w:rsid w:val="00C55043"/>
    <w:rsid w:val="00C55786"/>
    <w:rsid w:val="00C56837"/>
    <w:rsid w:val="00C572CD"/>
    <w:rsid w:val="00C57653"/>
    <w:rsid w:val="00C65257"/>
    <w:rsid w:val="00C71642"/>
    <w:rsid w:val="00C71840"/>
    <w:rsid w:val="00C74452"/>
    <w:rsid w:val="00C750C4"/>
    <w:rsid w:val="00C7731D"/>
    <w:rsid w:val="00C8370B"/>
    <w:rsid w:val="00C87957"/>
    <w:rsid w:val="00C93B5B"/>
    <w:rsid w:val="00CA334B"/>
    <w:rsid w:val="00CA6980"/>
    <w:rsid w:val="00CA7447"/>
    <w:rsid w:val="00CA765C"/>
    <w:rsid w:val="00CB1B06"/>
    <w:rsid w:val="00CB25D2"/>
    <w:rsid w:val="00CB40A6"/>
    <w:rsid w:val="00CB4BF4"/>
    <w:rsid w:val="00CC0B9E"/>
    <w:rsid w:val="00CD3402"/>
    <w:rsid w:val="00CD6068"/>
    <w:rsid w:val="00CE1432"/>
    <w:rsid w:val="00CE459C"/>
    <w:rsid w:val="00CE47EB"/>
    <w:rsid w:val="00CE66DB"/>
    <w:rsid w:val="00CF01A7"/>
    <w:rsid w:val="00CF29F2"/>
    <w:rsid w:val="00CF3A37"/>
    <w:rsid w:val="00CF525B"/>
    <w:rsid w:val="00CF60B8"/>
    <w:rsid w:val="00CF70E4"/>
    <w:rsid w:val="00CF7AEF"/>
    <w:rsid w:val="00D01128"/>
    <w:rsid w:val="00D01371"/>
    <w:rsid w:val="00D0746A"/>
    <w:rsid w:val="00D113BB"/>
    <w:rsid w:val="00D13256"/>
    <w:rsid w:val="00D14FD7"/>
    <w:rsid w:val="00D15F23"/>
    <w:rsid w:val="00D32545"/>
    <w:rsid w:val="00D41C52"/>
    <w:rsid w:val="00D42368"/>
    <w:rsid w:val="00D4432A"/>
    <w:rsid w:val="00D462E5"/>
    <w:rsid w:val="00D47A0F"/>
    <w:rsid w:val="00D47E1A"/>
    <w:rsid w:val="00D5471A"/>
    <w:rsid w:val="00D60E40"/>
    <w:rsid w:val="00D6227B"/>
    <w:rsid w:val="00D62ABB"/>
    <w:rsid w:val="00D645AB"/>
    <w:rsid w:val="00D65C2D"/>
    <w:rsid w:val="00D72D6A"/>
    <w:rsid w:val="00D73FC4"/>
    <w:rsid w:val="00D81BCB"/>
    <w:rsid w:val="00D85888"/>
    <w:rsid w:val="00DA3FB0"/>
    <w:rsid w:val="00DA5C2A"/>
    <w:rsid w:val="00DB157A"/>
    <w:rsid w:val="00DB1CFF"/>
    <w:rsid w:val="00DB7752"/>
    <w:rsid w:val="00DC23B0"/>
    <w:rsid w:val="00DC2F2E"/>
    <w:rsid w:val="00DD0C77"/>
    <w:rsid w:val="00DD16C3"/>
    <w:rsid w:val="00DD1BC7"/>
    <w:rsid w:val="00DD1E3A"/>
    <w:rsid w:val="00DD6ED1"/>
    <w:rsid w:val="00DE2B44"/>
    <w:rsid w:val="00DE2C25"/>
    <w:rsid w:val="00DE2E1E"/>
    <w:rsid w:val="00DE3916"/>
    <w:rsid w:val="00DE39F3"/>
    <w:rsid w:val="00DE4AA6"/>
    <w:rsid w:val="00DE57CD"/>
    <w:rsid w:val="00DF1A42"/>
    <w:rsid w:val="00DF1E79"/>
    <w:rsid w:val="00DF1FD8"/>
    <w:rsid w:val="00DF282E"/>
    <w:rsid w:val="00DF365B"/>
    <w:rsid w:val="00DF4D35"/>
    <w:rsid w:val="00E0179E"/>
    <w:rsid w:val="00E031AE"/>
    <w:rsid w:val="00E03AAE"/>
    <w:rsid w:val="00E07A1A"/>
    <w:rsid w:val="00E07F9A"/>
    <w:rsid w:val="00E1318D"/>
    <w:rsid w:val="00E14DD8"/>
    <w:rsid w:val="00E15D11"/>
    <w:rsid w:val="00E16C48"/>
    <w:rsid w:val="00E25080"/>
    <w:rsid w:val="00E25740"/>
    <w:rsid w:val="00E27EEB"/>
    <w:rsid w:val="00E32151"/>
    <w:rsid w:val="00E337ED"/>
    <w:rsid w:val="00E34CE5"/>
    <w:rsid w:val="00E35EA3"/>
    <w:rsid w:val="00E3645C"/>
    <w:rsid w:val="00E37163"/>
    <w:rsid w:val="00E4191E"/>
    <w:rsid w:val="00E4604E"/>
    <w:rsid w:val="00E512D1"/>
    <w:rsid w:val="00E51579"/>
    <w:rsid w:val="00E54DCB"/>
    <w:rsid w:val="00E60D97"/>
    <w:rsid w:val="00E61825"/>
    <w:rsid w:val="00E631B5"/>
    <w:rsid w:val="00E6651B"/>
    <w:rsid w:val="00E72DD4"/>
    <w:rsid w:val="00E76B75"/>
    <w:rsid w:val="00E77224"/>
    <w:rsid w:val="00E86F0D"/>
    <w:rsid w:val="00E957E7"/>
    <w:rsid w:val="00E9772B"/>
    <w:rsid w:val="00EA1584"/>
    <w:rsid w:val="00EA2539"/>
    <w:rsid w:val="00EA6965"/>
    <w:rsid w:val="00EB3362"/>
    <w:rsid w:val="00EC352D"/>
    <w:rsid w:val="00EC7528"/>
    <w:rsid w:val="00EE395D"/>
    <w:rsid w:val="00EE3E1B"/>
    <w:rsid w:val="00EE7BB7"/>
    <w:rsid w:val="00EF1735"/>
    <w:rsid w:val="00EF2A4A"/>
    <w:rsid w:val="00EF431C"/>
    <w:rsid w:val="00EF4557"/>
    <w:rsid w:val="00EF72D6"/>
    <w:rsid w:val="00EF7A21"/>
    <w:rsid w:val="00EF7A72"/>
    <w:rsid w:val="00F01A68"/>
    <w:rsid w:val="00F05A6B"/>
    <w:rsid w:val="00F10EB8"/>
    <w:rsid w:val="00F12338"/>
    <w:rsid w:val="00F1282E"/>
    <w:rsid w:val="00F174AC"/>
    <w:rsid w:val="00F2601F"/>
    <w:rsid w:val="00F275C8"/>
    <w:rsid w:val="00F36506"/>
    <w:rsid w:val="00F42F6B"/>
    <w:rsid w:val="00F437C1"/>
    <w:rsid w:val="00F52F16"/>
    <w:rsid w:val="00F554E7"/>
    <w:rsid w:val="00F60FEC"/>
    <w:rsid w:val="00F64FC6"/>
    <w:rsid w:val="00F65D4D"/>
    <w:rsid w:val="00F67BB9"/>
    <w:rsid w:val="00F713D3"/>
    <w:rsid w:val="00F7717F"/>
    <w:rsid w:val="00F77BD3"/>
    <w:rsid w:val="00F83D98"/>
    <w:rsid w:val="00F8417C"/>
    <w:rsid w:val="00F91CA2"/>
    <w:rsid w:val="00F9766C"/>
    <w:rsid w:val="00FA143A"/>
    <w:rsid w:val="00FA6B1E"/>
    <w:rsid w:val="00FB1B57"/>
    <w:rsid w:val="00FB6574"/>
    <w:rsid w:val="00FB67E0"/>
    <w:rsid w:val="00FC1279"/>
    <w:rsid w:val="00FC12B9"/>
    <w:rsid w:val="00FC1A6D"/>
    <w:rsid w:val="00FC7BCD"/>
    <w:rsid w:val="00FD0899"/>
    <w:rsid w:val="00FD2017"/>
    <w:rsid w:val="00FD2674"/>
    <w:rsid w:val="00FD3B55"/>
    <w:rsid w:val="00FD3FE0"/>
    <w:rsid w:val="00FE23E4"/>
    <w:rsid w:val="00FE563E"/>
    <w:rsid w:val="00FE5814"/>
    <w:rsid w:val="00FF26F3"/>
    <w:rsid w:val="00FF2CF9"/>
    <w:rsid w:val="00FF352D"/>
    <w:rsid w:val="00FF47B0"/>
    <w:rsid w:val="01249CDF"/>
    <w:rsid w:val="013234EB"/>
    <w:rsid w:val="01DEF788"/>
    <w:rsid w:val="01F2858D"/>
    <w:rsid w:val="035097B1"/>
    <w:rsid w:val="037008D6"/>
    <w:rsid w:val="03F85CD9"/>
    <w:rsid w:val="046B1B93"/>
    <w:rsid w:val="04DE0C23"/>
    <w:rsid w:val="06344E1D"/>
    <w:rsid w:val="063BD601"/>
    <w:rsid w:val="065FDFE1"/>
    <w:rsid w:val="0671D714"/>
    <w:rsid w:val="08873CAF"/>
    <w:rsid w:val="08E104E2"/>
    <w:rsid w:val="0AA3763C"/>
    <w:rsid w:val="0AAAE7BA"/>
    <w:rsid w:val="0B0880F8"/>
    <w:rsid w:val="0B649392"/>
    <w:rsid w:val="0B70FCDD"/>
    <w:rsid w:val="0C253B7C"/>
    <w:rsid w:val="0DBB95EF"/>
    <w:rsid w:val="0E754F79"/>
    <w:rsid w:val="0F6FC7B7"/>
    <w:rsid w:val="10531921"/>
    <w:rsid w:val="10DDB602"/>
    <w:rsid w:val="11502A60"/>
    <w:rsid w:val="11BD39A0"/>
    <w:rsid w:val="11C1B92F"/>
    <w:rsid w:val="11C3B268"/>
    <w:rsid w:val="12DDE718"/>
    <w:rsid w:val="1308600D"/>
    <w:rsid w:val="133AB40F"/>
    <w:rsid w:val="1417525E"/>
    <w:rsid w:val="14501D93"/>
    <w:rsid w:val="145CA9D0"/>
    <w:rsid w:val="151235AB"/>
    <w:rsid w:val="15A4F9F3"/>
    <w:rsid w:val="15F0E9AC"/>
    <w:rsid w:val="169891EF"/>
    <w:rsid w:val="16A3ABED"/>
    <w:rsid w:val="174CAD2A"/>
    <w:rsid w:val="17D59EBD"/>
    <w:rsid w:val="18221DBC"/>
    <w:rsid w:val="183F7C4E"/>
    <w:rsid w:val="188B2888"/>
    <w:rsid w:val="18BBB2DA"/>
    <w:rsid w:val="18F0CFB8"/>
    <w:rsid w:val="1A7E6CCF"/>
    <w:rsid w:val="1B339513"/>
    <w:rsid w:val="1B6FBEB2"/>
    <w:rsid w:val="1BBBD8DE"/>
    <w:rsid w:val="1BCC1796"/>
    <w:rsid w:val="1C2E31F6"/>
    <w:rsid w:val="1C7AE39A"/>
    <w:rsid w:val="1D3A52FD"/>
    <w:rsid w:val="1DC3DC34"/>
    <w:rsid w:val="1DD4EC19"/>
    <w:rsid w:val="1DF732AA"/>
    <w:rsid w:val="1E5A7BFA"/>
    <w:rsid w:val="1E968944"/>
    <w:rsid w:val="1EBE5CC2"/>
    <w:rsid w:val="1EC9C5CB"/>
    <w:rsid w:val="1ED3D0BF"/>
    <w:rsid w:val="1F3DB249"/>
    <w:rsid w:val="2181AB33"/>
    <w:rsid w:val="226B7AE9"/>
    <w:rsid w:val="243847BC"/>
    <w:rsid w:val="2464DF11"/>
    <w:rsid w:val="24C01F76"/>
    <w:rsid w:val="26991726"/>
    <w:rsid w:val="271B14AE"/>
    <w:rsid w:val="285B5944"/>
    <w:rsid w:val="28A08304"/>
    <w:rsid w:val="28FA5B51"/>
    <w:rsid w:val="295901FB"/>
    <w:rsid w:val="2C06820E"/>
    <w:rsid w:val="2CB8436A"/>
    <w:rsid w:val="2CD19EEE"/>
    <w:rsid w:val="2DA993C0"/>
    <w:rsid w:val="2E05C0A0"/>
    <w:rsid w:val="2E5F14C4"/>
    <w:rsid w:val="2EAEF304"/>
    <w:rsid w:val="2EB36622"/>
    <w:rsid w:val="30478150"/>
    <w:rsid w:val="304AC365"/>
    <w:rsid w:val="30575B61"/>
    <w:rsid w:val="30F1AB7F"/>
    <w:rsid w:val="3197AF1F"/>
    <w:rsid w:val="31BCAB8B"/>
    <w:rsid w:val="3332A33F"/>
    <w:rsid w:val="3472ED55"/>
    <w:rsid w:val="362FFD1F"/>
    <w:rsid w:val="36302C22"/>
    <w:rsid w:val="3899508C"/>
    <w:rsid w:val="3AEC0C4D"/>
    <w:rsid w:val="3B306BC4"/>
    <w:rsid w:val="3B312ECF"/>
    <w:rsid w:val="3C3BF553"/>
    <w:rsid w:val="3C506A40"/>
    <w:rsid w:val="3C783BFB"/>
    <w:rsid w:val="3DD567D4"/>
    <w:rsid w:val="3EC1D4B9"/>
    <w:rsid w:val="41249D5C"/>
    <w:rsid w:val="414948B1"/>
    <w:rsid w:val="43524826"/>
    <w:rsid w:val="4432860E"/>
    <w:rsid w:val="44779B27"/>
    <w:rsid w:val="450B7719"/>
    <w:rsid w:val="45B24D47"/>
    <w:rsid w:val="46B4FEFB"/>
    <w:rsid w:val="475CC8C9"/>
    <w:rsid w:val="47C89F67"/>
    <w:rsid w:val="48572964"/>
    <w:rsid w:val="4870A485"/>
    <w:rsid w:val="498ED449"/>
    <w:rsid w:val="49C383EA"/>
    <w:rsid w:val="4A337E1B"/>
    <w:rsid w:val="4A9C2440"/>
    <w:rsid w:val="4B16053C"/>
    <w:rsid w:val="4C0B5D29"/>
    <w:rsid w:val="4C3168DC"/>
    <w:rsid w:val="4D336F4C"/>
    <w:rsid w:val="4D6A22BE"/>
    <w:rsid w:val="4F0A8DFB"/>
    <w:rsid w:val="4F0CA22B"/>
    <w:rsid w:val="4F12D7D8"/>
    <w:rsid w:val="4F231690"/>
    <w:rsid w:val="4F6DBE13"/>
    <w:rsid w:val="4FA61C52"/>
    <w:rsid w:val="4FAB45D1"/>
    <w:rsid w:val="50E558AE"/>
    <w:rsid w:val="512C1605"/>
    <w:rsid w:val="51DFAFB6"/>
    <w:rsid w:val="52451BC5"/>
    <w:rsid w:val="5264059E"/>
    <w:rsid w:val="53A97168"/>
    <w:rsid w:val="53C2A215"/>
    <w:rsid w:val="53D48F7E"/>
    <w:rsid w:val="5491750B"/>
    <w:rsid w:val="55783182"/>
    <w:rsid w:val="55919F3D"/>
    <w:rsid w:val="55F3DAFC"/>
    <w:rsid w:val="56324626"/>
    <w:rsid w:val="563BC743"/>
    <w:rsid w:val="56CFB294"/>
    <w:rsid w:val="5709EA17"/>
    <w:rsid w:val="580FE5D7"/>
    <w:rsid w:val="593F698B"/>
    <w:rsid w:val="595B5372"/>
    <w:rsid w:val="5984D5CE"/>
    <w:rsid w:val="5A31E399"/>
    <w:rsid w:val="5B7F7E7E"/>
    <w:rsid w:val="5C2BE228"/>
    <w:rsid w:val="5C540CB8"/>
    <w:rsid w:val="5CA77D94"/>
    <w:rsid w:val="5DB3CFCF"/>
    <w:rsid w:val="5E77EA67"/>
    <w:rsid w:val="5EBA3C54"/>
    <w:rsid w:val="5EC65E52"/>
    <w:rsid w:val="5EC778BA"/>
    <w:rsid w:val="5ECD3A36"/>
    <w:rsid w:val="5EDCAFA0"/>
    <w:rsid w:val="5F1B7F71"/>
    <w:rsid w:val="608F17AD"/>
    <w:rsid w:val="60D83671"/>
    <w:rsid w:val="60F2C5A4"/>
    <w:rsid w:val="61A1AC8E"/>
    <w:rsid w:val="6230BD41"/>
    <w:rsid w:val="628D6715"/>
    <w:rsid w:val="6360C0C4"/>
    <w:rsid w:val="63636F1F"/>
    <w:rsid w:val="63A189F4"/>
    <w:rsid w:val="642D7E25"/>
    <w:rsid w:val="648E2F44"/>
    <w:rsid w:val="64E861DA"/>
    <w:rsid w:val="658613BC"/>
    <w:rsid w:val="6597E0CF"/>
    <w:rsid w:val="65F3CBC1"/>
    <w:rsid w:val="669D6391"/>
    <w:rsid w:val="68930EA5"/>
    <w:rsid w:val="68D7989D"/>
    <w:rsid w:val="6904634E"/>
    <w:rsid w:val="690D4CAD"/>
    <w:rsid w:val="69F9B9D8"/>
    <w:rsid w:val="6A108455"/>
    <w:rsid w:val="6C43274D"/>
    <w:rsid w:val="6D7C1305"/>
    <w:rsid w:val="6DDE6036"/>
    <w:rsid w:val="6DFE1458"/>
    <w:rsid w:val="6E77F554"/>
    <w:rsid w:val="6EFF8552"/>
    <w:rsid w:val="6F15479B"/>
    <w:rsid w:val="6F84165B"/>
    <w:rsid w:val="7094FCBF"/>
    <w:rsid w:val="716C1AD4"/>
    <w:rsid w:val="7218D3B3"/>
    <w:rsid w:val="72382233"/>
    <w:rsid w:val="7274AC85"/>
    <w:rsid w:val="73B04ED6"/>
    <w:rsid w:val="73E29DB5"/>
    <w:rsid w:val="7442285E"/>
    <w:rsid w:val="7466CA17"/>
    <w:rsid w:val="7484662D"/>
    <w:rsid w:val="7494F689"/>
    <w:rsid w:val="74BC43A2"/>
    <w:rsid w:val="755369CD"/>
    <w:rsid w:val="75699CD2"/>
    <w:rsid w:val="764C2C43"/>
    <w:rsid w:val="77154F94"/>
    <w:rsid w:val="77C55385"/>
    <w:rsid w:val="787A018E"/>
    <w:rsid w:val="7897FD5C"/>
    <w:rsid w:val="78A69A69"/>
    <w:rsid w:val="78DC1BEE"/>
    <w:rsid w:val="791DDBFC"/>
    <w:rsid w:val="794CF49B"/>
    <w:rsid w:val="799AC203"/>
    <w:rsid w:val="7A14D5D0"/>
    <w:rsid w:val="7AF2001C"/>
    <w:rsid w:val="7CBB6DC7"/>
    <w:rsid w:val="7CD35EE4"/>
    <w:rsid w:val="7DEBFFFD"/>
    <w:rsid w:val="7EDC2B88"/>
    <w:rsid w:val="7FDCBA65"/>
    <w:rsid w:val="7FF30E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C02CC"/>
  <w15:chartTrackingRefBased/>
  <w15:docId w15:val="{01711060-3E6A-4DE0-9797-121959609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25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2561"/>
  </w:style>
  <w:style w:type="paragraph" w:styleId="Footer">
    <w:name w:val="footer"/>
    <w:basedOn w:val="Normal"/>
    <w:link w:val="FooterChar"/>
    <w:uiPriority w:val="99"/>
    <w:unhideWhenUsed/>
    <w:rsid w:val="004E25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2561"/>
  </w:style>
  <w:style w:type="paragraph" w:customStyle="1" w:styleId="paragraph">
    <w:name w:val="paragraph"/>
    <w:basedOn w:val="Normal"/>
    <w:rsid w:val="009E3B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E3B6D"/>
  </w:style>
  <w:style w:type="character" w:customStyle="1" w:styleId="eop">
    <w:name w:val="eop"/>
    <w:basedOn w:val="DefaultParagraphFont"/>
    <w:rsid w:val="009E3B6D"/>
  </w:style>
  <w:style w:type="paragraph" w:styleId="Revision">
    <w:name w:val="Revision"/>
    <w:hidden/>
    <w:uiPriority w:val="99"/>
    <w:semiHidden/>
    <w:rsid w:val="00A3181B"/>
    <w:pPr>
      <w:spacing w:after="0" w:line="240" w:lineRule="auto"/>
    </w:pPr>
  </w:style>
  <w:style w:type="paragraph" w:styleId="ListParagraph">
    <w:name w:val="List Paragraph"/>
    <w:basedOn w:val="Normal"/>
    <w:uiPriority w:val="34"/>
    <w:qFormat/>
    <w:rsid w:val="00E07F9A"/>
    <w:pPr>
      <w:ind w:left="720"/>
      <w:contextualSpacing/>
    </w:pPr>
  </w:style>
  <w:style w:type="character" w:styleId="Hyperlink">
    <w:name w:val="Hyperlink"/>
    <w:basedOn w:val="DefaultParagraphFont"/>
    <w:uiPriority w:val="99"/>
    <w:unhideWhenUsed/>
    <w:rsid w:val="00617584"/>
    <w:rPr>
      <w:color w:val="0563C1" w:themeColor="hyperlink"/>
      <w:u w:val="single"/>
    </w:rPr>
  </w:style>
  <w:style w:type="character" w:styleId="UnresolvedMention">
    <w:name w:val="Unresolved Mention"/>
    <w:basedOn w:val="DefaultParagraphFont"/>
    <w:uiPriority w:val="99"/>
    <w:semiHidden/>
    <w:unhideWhenUsed/>
    <w:rsid w:val="00617584"/>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3B4CCE"/>
    <w:rPr>
      <w:color w:val="954F72" w:themeColor="followedHyperlink"/>
      <w:u w:val="single"/>
    </w:rPr>
  </w:style>
  <w:style w:type="paragraph" w:styleId="NormalWeb">
    <w:name w:val="Normal (Web)"/>
    <w:basedOn w:val="Normal"/>
    <w:uiPriority w:val="99"/>
    <w:semiHidden/>
    <w:unhideWhenUsed/>
    <w:rsid w:val="00936038"/>
    <w:rPr>
      <w:rFonts w:ascii="Times New Roman" w:hAnsi="Times New Roman" w:cs="Times New Roman"/>
      <w:sz w:val="24"/>
      <w:szCs w:val="24"/>
    </w:rPr>
  </w:style>
  <w:style w:type="character" w:styleId="Strong">
    <w:name w:val="Strong"/>
    <w:basedOn w:val="DefaultParagraphFont"/>
    <w:uiPriority w:val="22"/>
    <w:qFormat/>
    <w:rsid w:val="0053353A"/>
    <w:rPr>
      <w:b/>
      <w:bCs/>
    </w:rPr>
  </w:style>
  <w:style w:type="table" w:styleId="GridTable4-Accent1">
    <w:name w:val="Grid Table 4 Accent 1"/>
    <w:basedOn w:val="TableNormal"/>
    <w:uiPriority w:val="49"/>
    <w:rsid w:val="00AD3798"/>
    <w:pPr>
      <w:spacing w:after="0" w:line="240" w:lineRule="auto"/>
    </w:pPr>
    <w:rPr>
      <w:kern w:val="2"/>
      <w:sz w:val="24"/>
      <w:szCs w:val="24"/>
      <w14:ligatures w14:val="standardContextual"/>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3337">
      <w:bodyDiv w:val="1"/>
      <w:marLeft w:val="0"/>
      <w:marRight w:val="0"/>
      <w:marTop w:val="0"/>
      <w:marBottom w:val="0"/>
      <w:divBdr>
        <w:top w:val="none" w:sz="0" w:space="0" w:color="auto"/>
        <w:left w:val="none" w:sz="0" w:space="0" w:color="auto"/>
        <w:bottom w:val="none" w:sz="0" w:space="0" w:color="auto"/>
        <w:right w:val="none" w:sz="0" w:space="0" w:color="auto"/>
      </w:divBdr>
    </w:div>
    <w:div w:id="115873294">
      <w:bodyDiv w:val="1"/>
      <w:marLeft w:val="0"/>
      <w:marRight w:val="0"/>
      <w:marTop w:val="0"/>
      <w:marBottom w:val="0"/>
      <w:divBdr>
        <w:top w:val="none" w:sz="0" w:space="0" w:color="auto"/>
        <w:left w:val="none" w:sz="0" w:space="0" w:color="auto"/>
        <w:bottom w:val="none" w:sz="0" w:space="0" w:color="auto"/>
        <w:right w:val="none" w:sz="0" w:space="0" w:color="auto"/>
      </w:divBdr>
    </w:div>
    <w:div w:id="466316631">
      <w:bodyDiv w:val="1"/>
      <w:marLeft w:val="0"/>
      <w:marRight w:val="0"/>
      <w:marTop w:val="0"/>
      <w:marBottom w:val="0"/>
      <w:divBdr>
        <w:top w:val="none" w:sz="0" w:space="0" w:color="auto"/>
        <w:left w:val="none" w:sz="0" w:space="0" w:color="auto"/>
        <w:bottom w:val="none" w:sz="0" w:space="0" w:color="auto"/>
        <w:right w:val="none" w:sz="0" w:space="0" w:color="auto"/>
      </w:divBdr>
    </w:div>
    <w:div w:id="783380284">
      <w:bodyDiv w:val="1"/>
      <w:marLeft w:val="0"/>
      <w:marRight w:val="0"/>
      <w:marTop w:val="0"/>
      <w:marBottom w:val="0"/>
      <w:divBdr>
        <w:top w:val="none" w:sz="0" w:space="0" w:color="auto"/>
        <w:left w:val="none" w:sz="0" w:space="0" w:color="auto"/>
        <w:bottom w:val="none" w:sz="0" w:space="0" w:color="auto"/>
        <w:right w:val="none" w:sz="0" w:space="0" w:color="auto"/>
      </w:divBdr>
      <w:divsChild>
        <w:div w:id="66146892">
          <w:marLeft w:val="0"/>
          <w:marRight w:val="0"/>
          <w:marTop w:val="0"/>
          <w:marBottom w:val="0"/>
          <w:divBdr>
            <w:top w:val="none" w:sz="0" w:space="0" w:color="auto"/>
            <w:left w:val="none" w:sz="0" w:space="0" w:color="auto"/>
            <w:bottom w:val="none" w:sz="0" w:space="0" w:color="auto"/>
            <w:right w:val="none" w:sz="0" w:space="0" w:color="auto"/>
          </w:divBdr>
        </w:div>
        <w:div w:id="138110596">
          <w:marLeft w:val="0"/>
          <w:marRight w:val="0"/>
          <w:marTop w:val="0"/>
          <w:marBottom w:val="0"/>
          <w:divBdr>
            <w:top w:val="none" w:sz="0" w:space="0" w:color="auto"/>
            <w:left w:val="none" w:sz="0" w:space="0" w:color="auto"/>
            <w:bottom w:val="none" w:sz="0" w:space="0" w:color="auto"/>
            <w:right w:val="none" w:sz="0" w:space="0" w:color="auto"/>
          </w:divBdr>
        </w:div>
        <w:div w:id="171338399">
          <w:marLeft w:val="0"/>
          <w:marRight w:val="0"/>
          <w:marTop w:val="0"/>
          <w:marBottom w:val="0"/>
          <w:divBdr>
            <w:top w:val="none" w:sz="0" w:space="0" w:color="auto"/>
            <w:left w:val="none" w:sz="0" w:space="0" w:color="auto"/>
            <w:bottom w:val="none" w:sz="0" w:space="0" w:color="auto"/>
            <w:right w:val="none" w:sz="0" w:space="0" w:color="auto"/>
          </w:divBdr>
        </w:div>
        <w:div w:id="181475762">
          <w:marLeft w:val="0"/>
          <w:marRight w:val="0"/>
          <w:marTop w:val="0"/>
          <w:marBottom w:val="0"/>
          <w:divBdr>
            <w:top w:val="none" w:sz="0" w:space="0" w:color="auto"/>
            <w:left w:val="none" w:sz="0" w:space="0" w:color="auto"/>
            <w:bottom w:val="none" w:sz="0" w:space="0" w:color="auto"/>
            <w:right w:val="none" w:sz="0" w:space="0" w:color="auto"/>
          </w:divBdr>
        </w:div>
        <w:div w:id="251553827">
          <w:marLeft w:val="0"/>
          <w:marRight w:val="0"/>
          <w:marTop w:val="0"/>
          <w:marBottom w:val="0"/>
          <w:divBdr>
            <w:top w:val="none" w:sz="0" w:space="0" w:color="auto"/>
            <w:left w:val="none" w:sz="0" w:space="0" w:color="auto"/>
            <w:bottom w:val="none" w:sz="0" w:space="0" w:color="auto"/>
            <w:right w:val="none" w:sz="0" w:space="0" w:color="auto"/>
          </w:divBdr>
          <w:divsChild>
            <w:div w:id="646010892">
              <w:marLeft w:val="0"/>
              <w:marRight w:val="0"/>
              <w:marTop w:val="0"/>
              <w:marBottom w:val="0"/>
              <w:divBdr>
                <w:top w:val="none" w:sz="0" w:space="0" w:color="auto"/>
                <w:left w:val="none" w:sz="0" w:space="0" w:color="auto"/>
                <w:bottom w:val="none" w:sz="0" w:space="0" w:color="auto"/>
                <w:right w:val="none" w:sz="0" w:space="0" w:color="auto"/>
              </w:divBdr>
            </w:div>
            <w:div w:id="935333596">
              <w:marLeft w:val="0"/>
              <w:marRight w:val="0"/>
              <w:marTop w:val="0"/>
              <w:marBottom w:val="0"/>
              <w:divBdr>
                <w:top w:val="none" w:sz="0" w:space="0" w:color="auto"/>
                <w:left w:val="none" w:sz="0" w:space="0" w:color="auto"/>
                <w:bottom w:val="none" w:sz="0" w:space="0" w:color="auto"/>
                <w:right w:val="none" w:sz="0" w:space="0" w:color="auto"/>
              </w:divBdr>
            </w:div>
            <w:div w:id="1854998488">
              <w:marLeft w:val="0"/>
              <w:marRight w:val="0"/>
              <w:marTop w:val="0"/>
              <w:marBottom w:val="0"/>
              <w:divBdr>
                <w:top w:val="none" w:sz="0" w:space="0" w:color="auto"/>
                <w:left w:val="none" w:sz="0" w:space="0" w:color="auto"/>
                <w:bottom w:val="none" w:sz="0" w:space="0" w:color="auto"/>
                <w:right w:val="none" w:sz="0" w:space="0" w:color="auto"/>
              </w:divBdr>
            </w:div>
          </w:divsChild>
        </w:div>
        <w:div w:id="348802035">
          <w:marLeft w:val="0"/>
          <w:marRight w:val="0"/>
          <w:marTop w:val="0"/>
          <w:marBottom w:val="0"/>
          <w:divBdr>
            <w:top w:val="none" w:sz="0" w:space="0" w:color="auto"/>
            <w:left w:val="none" w:sz="0" w:space="0" w:color="auto"/>
            <w:bottom w:val="none" w:sz="0" w:space="0" w:color="auto"/>
            <w:right w:val="none" w:sz="0" w:space="0" w:color="auto"/>
          </w:divBdr>
        </w:div>
        <w:div w:id="553396629">
          <w:marLeft w:val="0"/>
          <w:marRight w:val="0"/>
          <w:marTop w:val="0"/>
          <w:marBottom w:val="0"/>
          <w:divBdr>
            <w:top w:val="none" w:sz="0" w:space="0" w:color="auto"/>
            <w:left w:val="none" w:sz="0" w:space="0" w:color="auto"/>
            <w:bottom w:val="none" w:sz="0" w:space="0" w:color="auto"/>
            <w:right w:val="none" w:sz="0" w:space="0" w:color="auto"/>
          </w:divBdr>
        </w:div>
        <w:div w:id="605697976">
          <w:marLeft w:val="0"/>
          <w:marRight w:val="0"/>
          <w:marTop w:val="0"/>
          <w:marBottom w:val="0"/>
          <w:divBdr>
            <w:top w:val="none" w:sz="0" w:space="0" w:color="auto"/>
            <w:left w:val="none" w:sz="0" w:space="0" w:color="auto"/>
            <w:bottom w:val="none" w:sz="0" w:space="0" w:color="auto"/>
            <w:right w:val="none" w:sz="0" w:space="0" w:color="auto"/>
          </w:divBdr>
        </w:div>
        <w:div w:id="696543125">
          <w:marLeft w:val="0"/>
          <w:marRight w:val="0"/>
          <w:marTop w:val="0"/>
          <w:marBottom w:val="0"/>
          <w:divBdr>
            <w:top w:val="none" w:sz="0" w:space="0" w:color="auto"/>
            <w:left w:val="none" w:sz="0" w:space="0" w:color="auto"/>
            <w:bottom w:val="none" w:sz="0" w:space="0" w:color="auto"/>
            <w:right w:val="none" w:sz="0" w:space="0" w:color="auto"/>
          </w:divBdr>
        </w:div>
        <w:div w:id="786199955">
          <w:marLeft w:val="0"/>
          <w:marRight w:val="0"/>
          <w:marTop w:val="0"/>
          <w:marBottom w:val="0"/>
          <w:divBdr>
            <w:top w:val="none" w:sz="0" w:space="0" w:color="auto"/>
            <w:left w:val="none" w:sz="0" w:space="0" w:color="auto"/>
            <w:bottom w:val="none" w:sz="0" w:space="0" w:color="auto"/>
            <w:right w:val="none" w:sz="0" w:space="0" w:color="auto"/>
          </w:divBdr>
        </w:div>
        <w:div w:id="841746320">
          <w:marLeft w:val="0"/>
          <w:marRight w:val="0"/>
          <w:marTop w:val="0"/>
          <w:marBottom w:val="0"/>
          <w:divBdr>
            <w:top w:val="none" w:sz="0" w:space="0" w:color="auto"/>
            <w:left w:val="none" w:sz="0" w:space="0" w:color="auto"/>
            <w:bottom w:val="none" w:sz="0" w:space="0" w:color="auto"/>
            <w:right w:val="none" w:sz="0" w:space="0" w:color="auto"/>
          </w:divBdr>
        </w:div>
        <w:div w:id="845480120">
          <w:marLeft w:val="0"/>
          <w:marRight w:val="0"/>
          <w:marTop w:val="0"/>
          <w:marBottom w:val="0"/>
          <w:divBdr>
            <w:top w:val="none" w:sz="0" w:space="0" w:color="auto"/>
            <w:left w:val="none" w:sz="0" w:space="0" w:color="auto"/>
            <w:bottom w:val="none" w:sz="0" w:space="0" w:color="auto"/>
            <w:right w:val="none" w:sz="0" w:space="0" w:color="auto"/>
          </w:divBdr>
        </w:div>
        <w:div w:id="911619959">
          <w:marLeft w:val="0"/>
          <w:marRight w:val="0"/>
          <w:marTop w:val="0"/>
          <w:marBottom w:val="0"/>
          <w:divBdr>
            <w:top w:val="none" w:sz="0" w:space="0" w:color="auto"/>
            <w:left w:val="none" w:sz="0" w:space="0" w:color="auto"/>
            <w:bottom w:val="none" w:sz="0" w:space="0" w:color="auto"/>
            <w:right w:val="none" w:sz="0" w:space="0" w:color="auto"/>
          </w:divBdr>
        </w:div>
        <w:div w:id="926159417">
          <w:marLeft w:val="0"/>
          <w:marRight w:val="0"/>
          <w:marTop w:val="0"/>
          <w:marBottom w:val="0"/>
          <w:divBdr>
            <w:top w:val="none" w:sz="0" w:space="0" w:color="auto"/>
            <w:left w:val="none" w:sz="0" w:space="0" w:color="auto"/>
            <w:bottom w:val="none" w:sz="0" w:space="0" w:color="auto"/>
            <w:right w:val="none" w:sz="0" w:space="0" w:color="auto"/>
          </w:divBdr>
        </w:div>
        <w:div w:id="963149235">
          <w:marLeft w:val="0"/>
          <w:marRight w:val="0"/>
          <w:marTop w:val="0"/>
          <w:marBottom w:val="0"/>
          <w:divBdr>
            <w:top w:val="none" w:sz="0" w:space="0" w:color="auto"/>
            <w:left w:val="none" w:sz="0" w:space="0" w:color="auto"/>
            <w:bottom w:val="none" w:sz="0" w:space="0" w:color="auto"/>
            <w:right w:val="none" w:sz="0" w:space="0" w:color="auto"/>
          </w:divBdr>
        </w:div>
        <w:div w:id="1029339149">
          <w:marLeft w:val="0"/>
          <w:marRight w:val="0"/>
          <w:marTop w:val="0"/>
          <w:marBottom w:val="0"/>
          <w:divBdr>
            <w:top w:val="none" w:sz="0" w:space="0" w:color="auto"/>
            <w:left w:val="none" w:sz="0" w:space="0" w:color="auto"/>
            <w:bottom w:val="none" w:sz="0" w:space="0" w:color="auto"/>
            <w:right w:val="none" w:sz="0" w:space="0" w:color="auto"/>
          </w:divBdr>
        </w:div>
        <w:div w:id="1150244935">
          <w:marLeft w:val="0"/>
          <w:marRight w:val="0"/>
          <w:marTop w:val="0"/>
          <w:marBottom w:val="0"/>
          <w:divBdr>
            <w:top w:val="none" w:sz="0" w:space="0" w:color="auto"/>
            <w:left w:val="none" w:sz="0" w:space="0" w:color="auto"/>
            <w:bottom w:val="none" w:sz="0" w:space="0" w:color="auto"/>
            <w:right w:val="none" w:sz="0" w:space="0" w:color="auto"/>
          </w:divBdr>
        </w:div>
        <w:div w:id="1209563026">
          <w:marLeft w:val="0"/>
          <w:marRight w:val="0"/>
          <w:marTop w:val="0"/>
          <w:marBottom w:val="0"/>
          <w:divBdr>
            <w:top w:val="none" w:sz="0" w:space="0" w:color="auto"/>
            <w:left w:val="none" w:sz="0" w:space="0" w:color="auto"/>
            <w:bottom w:val="none" w:sz="0" w:space="0" w:color="auto"/>
            <w:right w:val="none" w:sz="0" w:space="0" w:color="auto"/>
          </w:divBdr>
        </w:div>
        <w:div w:id="1321150809">
          <w:marLeft w:val="0"/>
          <w:marRight w:val="0"/>
          <w:marTop w:val="0"/>
          <w:marBottom w:val="0"/>
          <w:divBdr>
            <w:top w:val="none" w:sz="0" w:space="0" w:color="auto"/>
            <w:left w:val="none" w:sz="0" w:space="0" w:color="auto"/>
            <w:bottom w:val="none" w:sz="0" w:space="0" w:color="auto"/>
            <w:right w:val="none" w:sz="0" w:space="0" w:color="auto"/>
          </w:divBdr>
        </w:div>
        <w:div w:id="1390376511">
          <w:marLeft w:val="0"/>
          <w:marRight w:val="0"/>
          <w:marTop w:val="0"/>
          <w:marBottom w:val="0"/>
          <w:divBdr>
            <w:top w:val="none" w:sz="0" w:space="0" w:color="auto"/>
            <w:left w:val="none" w:sz="0" w:space="0" w:color="auto"/>
            <w:bottom w:val="none" w:sz="0" w:space="0" w:color="auto"/>
            <w:right w:val="none" w:sz="0" w:space="0" w:color="auto"/>
          </w:divBdr>
        </w:div>
        <w:div w:id="1402293436">
          <w:marLeft w:val="0"/>
          <w:marRight w:val="0"/>
          <w:marTop w:val="0"/>
          <w:marBottom w:val="0"/>
          <w:divBdr>
            <w:top w:val="none" w:sz="0" w:space="0" w:color="auto"/>
            <w:left w:val="none" w:sz="0" w:space="0" w:color="auto"/>
            <w:bottom w:val="none" w:sz="0" w:space="0" w:color="auto"/>
            <w:right w:val="none" w:sz="0" w:space="0" w:color="auto"/>
          </w:divBdr>
        </w:div>
        <w:div w:id="1423993129">
          <w:marLeft w:val="0"/>
          <w:marRight w:val="0"/>
          <w:marTop w:val="0"/>
          <w:marBottom w:val="0"/>
          <w:divBdr>
            <w:top w:val="none" w:sz="0" w:space="0" w:color="auto"/>
            <w:left w:val="none" w:sz="0" w:space="0" w:color="auto"/>
            <w:bottom w:val="none" w:sz="0" w:space="0" w:color="auto"/>
            <w:right w:val="none" w:sz="0" w:space="0" w:color="auto"/>
          </w:divBdr>
        </w:div>
        <w:div w:id="1428696392">
          <w:marLeft w:val="0"/>
          <w:marRight w:val="0"/>
          <w:marTop w:val="0"/>
          <w:marBottom w:val="0"/>
          <w:divBdr>
            <w:top w:val="none" w:sz="0" w:space="0" w:color="auto"/>
            <w:left w:val="none" w:sz="0" w:space="0" w:color="auto"/>
            <w:bottom w:val="none" w:sz="0" w:space="0" w:color="auto"/>
            <w:right w:val="none" w:sz="0" w:space="0" w:color="auto"/>
          </w:divBdr>
        </w:div>
        <w:div w:id="1441222758">
          <w:marLeft w:val="0"/>
          <w:marRight w:val="0"/>
          <w:marTop w:val="0"/>
          <w:marBottom w:val="0"/>
          <w:divBdr>
            <w:top w:val="none" w:sz="0" w:space="0" w:color="auto"/>
            <w:left w:val="none" w:sz="0" w:space="0" w:color="auto"/>
            <w:bottom w:val="none" w:sz="0" w:space="0" w:color="auto"/>
            <w:right w:val="none" w:sz="0" w:space="0" w:color="auto"/>
          </w:divBdr>
        </w:div>
        <w:div w:id="1454712230">
          <w:marLeft w:val="0"/>
          <w:marRight w:val="0"/>
          <w:marTop w:val="0"/>
          <w:marBottom w:val="0"/>
          <w:divBdr>
            <w:top w:val="none" w:sz="0" w:space="0" w:color="auto"/>
            <w:left w:val="none" w:sz="0" w:space="0" w:color="auto"/>
            <w:bottom w:val="none" w:sz="0" w:space="0" w:color="auto"/>
            <w:right w:val="none" w:sz="0" w:space="0" w:color="auto"/>
          </w:divBdr>
        </w:div>
        <w:div w:id="1694112614">
          <w:marLeft w:val="0"/>
          <w:marRight w:val="0"/>
          <w:marTop w:val="0"/>
          <w:marBottom w:val="0"/>
          <w:divBdr>
            <w:top w:val="none" w:sz="0" w:space="0" w:color="auto"/>
            <w:left w:val="none" w:sz="0" w:space="0" w:color="auto"/>
            <w:bottom w:val="none" w:sz="0" w:space="0" w:color="auto"/>
            <w:right w:val="none" w:sz="0" w:space="0" w:color="auto"/>
          </w:divBdr>
          <w:divsChild>
            <w:div w:id="634603977">
              <w:marLeft w:val="0"/>
              <w:marRight w:val="0"/>
              <w:marTop w:val="0"/>
              <w:marBottom w:val="0"/>
              <w:divBdr>
                <w:top w:val="none" w:sz="0" w:space="0" w:color="auto"/>
                <w:left w:val="none" w:sz="0" w:space="0" w:color="auto"/>
                <w:bottom w:val="none" w:sz="0" w:space="0" w:color="auto"/>
                <w:right w:val="none" w:sz="0" w:space="0" w:color="auto"/>
              </w:divBdr>
            </w:div>
            <w:div w:id="1107389140">
              <w:marLeft w:val="0"/>
              <w:marRight w:val="0"/>
              <w:marTop w:val="0"/>
              <w:marBottom w:val="0"/>
              <w:divBdr>
                <w:top w:val="none" w:sz="0" w:space="0" w:color="auto"/>
                <w:left w:val="none" w:sz="0" w:space="0" w:color="auto"/>
                <w:bottom w:val="none" w:sz="0" w:space="0" w:color="auto"/>
                <w:right w:val="none" w:sz="0" w:space="0" w:color="auto"/>
              </w:divBdr>
            </w:div>
            <w:div w:id="1891183972">
              <w:marLeft w:val="0"/>
              <w:marRight w:val="0"/>
              <w:marTop w:val="0"/>
              <w:marBottom w:val="0"/>
              <w:divBdr>
                <w:top w:val="none" w:sz="0" w:space="0" w:color="auto"/>
                <w:left w:val="none" w:sz="0" w:space="0" w:color="auto"/>
                <w:bottom w:val="none" w:sz="0" w:space="0" w:color="auto"/>
                <w:right w:val="none" w:sz="0" w:space="0" w:color="auto"/>
              </w:divBdr>
            </w:div>
          </w:divsChild>
        </w:div>
        <w:div w:id="1713267773">
          <w:marLeft w:val="0"/>
          <w:marRight w:val="0"/>
          <w:marTop w:val="0"/>
          <w:marBottom w:val="0"/>
          <w:divBdr>
            <w:top w:val="none" w:sz="0" w:space="0" w:color="auto"/>
            <w:left w:val="none" w:sz="0" w:space="0" w:color="auto"/>
            <w:bottom w:val="none" w:sz="0" w:space="0" w:color="auto"/>
            <w:right w:val="none" w:sz="0" w:space="0" w:color="auto"/>
          </w:divBdr>
        </w:div>
        <w:div w:id="1827475652">
          <w:marLeft w:val="0"/>
          <w:marRight w:val="0"/>
          <w:marTop w:val="0"/>
          <w:marBottom w:val="0"/>
          <w:divBdr>
            <w:top w:val="none" w:sz="0" w:space="0" w:color="auto"/>
            <w:left w:val="none" w:sz="0" w:space="0" w:color="auto"/>
            <w:bottom w:val="none" w:sz="0" w:space="0" w:color="auto"/>
            <w:right w:val="none" w:sz="0" w:space="0" w:color="auto"/>
          </w:divBdr>
        </w:div>
        <w:div w:id="1886329122">
          <w:marLeft w:val="0"/>
          <w:marRight w:val="0"/>
          <w:marTop w:val="0"/>
          <w:marBottom w:val="0"/>
          <w:divBdr>
            <w:top w:val="none" w:sz="0" w:space="0" w:color="auto"/>
            <w:left w:val="none" w:sz="0" w:space="0" w:color="auto"/>
            <w:bottom w:val="none" w:sz="0" w:space="0" w:color="auto"/>
            <w:right w:val="none" w:sz="0" w:space="0" w:color="auto"/>
          </w:divBdr>
        </w:div>
        <w:div w:id="1907491684">
          <w:marLeft w:val="0"/>
          <w:marRight w:val="0"/>
          <w:marTop w:val="0"/>
          <w:marBottom w:val="0"/>
          <w:divBdr>
            <w:top w:val="none" w:sz="0" w:space="0" w:color="auto"/>
            <w:left w:val="none" w:sz="0" w:space="0" w:color="auto"/>
            <w:bottom w:val="none" w:sz="0" w:space="0" w:color="auto"/>
            <w:right w:val="none" w:sz="0" w:space="0" w:color="auto"/>
          </w:divBdr>
        </w:div>
        <w:div w:id="1924727386">
          <w:marLeft w:val="0"/>
          <w:marRight w:val="0"/>
          <w:marTop w:val="0"/>
          <w:marBottom w:val="0"/>
          <w:divBdr>
            <w:top w:val="none" w:sz="0" w:space="0" w:color="auto"/>
            <w:left w:val="none" w:sz="0" w:space="0" w:color="auto"/>
            <w:bottom w:val="none" w:sz="0" w:space="0" w:color="auto"/>
            <w:right w:val="none" w:sz="0" w:space="0" w:color="auto"/>
          </w:divBdr>
        </w:div>
        <w:div w:id="2128038299">
          <w:marLeft w:val="0"/>
          <w:marRight w:val="0"/>
          <w:marTop w:val="0"/>
          <w:marBottom w:val="0"/>
          <w:divBdr>
            <w:top w:val="none" w:sz="0" w:space="0" w:color="auto"/>
            <w:left w:val="none" w:sz="0" w:space="0" w:color="auto"/>
            <w:bottom w:val="none" w:sz="0" w:space="0" w:color="auto"/>
            <w:right w:val="none" w:sz="0" w:space="0" w:color="auto"/>
          </w:divBdr>
        </w:div>
      </w:divsChild>
    </w:div>
    <w:div w:id="1152940098">
      <w:bodyDiv w:val="1"/>
      <w:marLeft w:val="0"/>
      <w:marRight w:val="0"/>
      <w:marTop w:val="0"/>
      <w:marBottom w:val="0"/>
      <w:divBdr>
        <w:top w:val="none" w:sz="0" w:space="0" w:color="auto"/>
        <w:left w:val="none" w:sz="0" w:space="0" w:color="auto"/>
        <w:bottom w:val="none" w:sz="0" w:space="0" w:color="auto"/>
        <w:right w:val="none" w:sz="0" w:space="0" w:color="auto"/>
      </w:divBdr>
    </w:div>
    <w:div w:id="1227227479">
      <w:bodyDiv w:val="1"/>
      <w:marLeft w:val="0"/>
      <w:marRight w:val="0"/>
      <w:marTop w:val="0"/>
      <w:marBottom w:val="0"/>
      <w:divBdr>
        <w:top w:val="none" w:sz="0" w:space="0" w:color="auto"/>
        <w:left w:val="none" w:sz="0" w:space="0" w:color="auto"/>
        <w:bottom w:val="none" w:sz="0" w:space="0" w:color="auto"/>
        <w:right w:val="none" w:sz="0" w:space="0" w:color="auto"/>
      </w:divBdr>
    </w:div>
    <w:div w:id="1629628382">
      <w:bodyDiv w:val="1"/>
      <w:marLeft w:val="0"/>
      <w:marRight w:val="0"/>
      <w:marTop w:val="0"/>
      <w:marBottom w:val="0"/>
      <w:divBdr>
        <w:top w:val="none" w:sz="0" w:space="0" w:color="auto"/>
        <w:left w:val="none" w:sz="0" w:space="0" w:color="auto"/>
        <w:bottom w:val="none" w:sz="0" w:space="0" w:color="auto"/>
        <w:right w:val="none" w:sz="0" w:space="0" w:color="auto"/>
      </w:divBdr>
    </w:div>
    <w:div w:id="1932472285">
      <w:bodyDiv w:val="1"/>
      <w:marLeft w:val="0"/>
      <w:marRight w:val="0"/>
      <w:marTop w:val="0"/>
      <w:marBottom w:val="0"/>
      <w:divBdr>
        <w:top w:val="none" w:sz="0" w:space="0" w:color="auto"/>
        <w:left w:val="none" w:sz="0" w:space="0" w:color="auto"/>
        <w:bottom w:val="none" w:sz="0" w:space="0" w:color="auto"/>
        <w:right w:val="none" w:sz="0" w:space="0" w:color="auto"/>
      </w:divBdr>
    </w:div>
    <w:div w:id="20284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agement@housing21.org.uk" TargetMode="External"/><Relationship Id="rId18" Type="http://schemas.openxmlformats.org/officeDocument/2006/relationships/hyperlink" Target="mailto:engagement@housing21.org.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forms.cloud.microsoft/e/fujifAKfGc" TargetMode="External"/><Relationship Id="rId17" Type="http://schemas.openxmlformats.org/officeDocument/2006/relationships/hyperlink" Target="https://abilitynet.org.uk/free-tech-support-and-info/digital-skills-training-people-over-65-individual-application" TargetMode="External"/><Relationship Id="rId2" Type="http://schemas.openxmlformats.org/officeDocument/2006/relationships/customXml" Target="../customXml/item2.xml"/><Relationship Id="rId16" Type="http://schemas.openxmlformats.org/officeDocument/2006/relationships/hyperlink" Target="https://abilitynet.org.uk/free-tech-support-and-info/digital-skills-training-people-over-65-group-a&#823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t.com/about/digital-impact-and-sustainability/building-better-digital-lives/senior-skill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cloud.microsoft/pages/responsepage.aspx?id=o7jAcTDL2US-6QcRWZs54f2JTqCerzhNsP8ZB6mJslxUNTRDTUhDUFIwVERRMEhKVENCU0ZMQ1Y2WC4u&amp;route=shortur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2c4fdb-6de4-4c05-83ce-3e0c7c93395f">
      <Terms xmlns="http://schemas.microsoft.com/office/infopath/2007/PartnerControls"/>
    </lcf76f155ced4ddcb4097134ff3c332f>
    <TaxCatchAll xmlns="866e79c1-eacd-4cd0-b63a-139c4703f32e" xsi:nil="true"/>
    <Document_x0020_Type xmlns="c0383e5f-6447-47e4-a3b8-26773bf1cacd">Template</Document_x0020_Type>
    <Content_x0020_Owner_x0020_Role xmlns="c0383e5f-6447-47e4-a3b8-26773bf1cacd" xsi:nil="true"/>
    <Content_x0020_Owner_x0020_Name xmlns="c0383e5f-6447-47e4-a3b8-26773bf1cacd">
      <UserInfo>
        <DisplayName>Jem Callow</DisplayName>
        <AccountId>26</AccountId>
        <AccountType/>
      </UserInfo>
    </Content_x0020_Owner_x0020_Name>
    <Business_x0020_Area xmlns="c0383e5f-6447-47e4-a3b8-26773bf1cacd">Housing 21</Business_x0020_Area>
    <Document_x0020_Author xmlns="c0383e5f-6447-47e4-a3b8-26773bf1cacd">
      <UserInfo>
        <DisplayName>Jessica Cooke</DisplayName>
        <AccountId>22</AccountId>
        <AccountType/>
      </UserInfo>
    </Document_x0020_Autho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BD93BA3082804BB6215246B99AFCC3" ma:contentTypeVersion="18" ma:contentTypeDescription="Create a new document." ma:contentTypeScope="" ma:versionID="9bc82c7b1fa0e6ec3e4e87f56d36a770">
  <xsd:schema xmlns:xsd="http://www.w3.org/2001/XMLSchema" xmlns:xs="http://www.w3.org/2001/XMLSchema" xmlns:p="http://schemas.microsoft.com/office/2006/metadata/properties" xmlns:ns2="c0383e5f-6447-47e4-a3b8-26773bf1cacd" xmlns:ns3="b32c4fdb-6de4-4c05-83ce-3e0c7c93395f" xmlns:ns4="866e79c1-eacd-4cd0-b63a-139c4703f32e" targetNamespace="http://schemas.microsoft.com/office/2006/metadata/properties" ma:root="true" ma:fieldsID="3905aa46a814fefc55f26abaf65e3d14" ns2:_="" ns3:_="" ns4:_="">
    <xsd:import namespace="c0383e5f-6447-47e4-a3b8-26773bf1cacd"/>
    <xsd:import namespace="b32c4fdb-6de4-4c05-83ce-3e0c7c93395f"/>
    <xsd:import namespace="866e79c1-eacd-4cd0-b63a-139c4703f32e"/>
    <xsd:element name="properties">
      <xsd:complexType>
        <xsd:sequence>
          <xsd:element name="documentManagement">
            <xsd:complexType>
              <xsd:all>
                <xsd:element ref="ns2:Document_x0020_Type" minOccurs="0"/>
                <xsd:element ref="ns2:Business_x0020_Area" minOccurs="0"/>
                <xsd:element ref="ns2:Document_x0020_Author" minOccurs="0"/>
                <xsd:element ref="ns2:Content_x0020_Owner_x0020_Role" minOccurs="0"/>
                <xsd:element ref="ns2:Content_x0020_Owner_x0020_Name" minOccurs="0"/>
                <xsd:element ref="ns3:lcf76f155ced4ddcb4097134ff3c332f" minOccurs="0"/>
                <xsd:element ref="ns4:TaxCatchAll"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83e5f-6447-47e4-a3b8-26773bf1cacd" elementFormDefault="qualified">
    <xsd:import namespace="http://schemas.microsoft.com/office/2006/documentManagement/types"/>
    <xsd:import namespace="http://schemas.microsoft.com/office/infopath/2007/PartnerControls"/>
    <xsd:element name="Document_x0020_Type" ma:index="8" nillable="true" ma:displayName="Document Type" ma:format="Dropdown" ma:internalName="Document_x0020_Type">
      <xsd:simpleType>
        <xsd:restriction base="dms:Choice">
          <xsd:enumeration value="Resource"/>
          <xsd:enumeration value="Guidance"/>
          <xsd:enumeration value="Housing 21 Literature"/>
          <xsd:enumeration value="Template"/>
        </xsd:restriction>
      </xsd:simpleType>
    </xsd:element>
    <xsd:element name="Business_x0020_Area" ma:index="9" nillable="true" ma:displayName="Business Area" ma:default="" ma:format="Dropdown" ma:internalName="Business_x0020_Area">
      <xsd:simpleType>
        <xsd:restriction base="dms:Choice">
          <xsd:enumeration value="Housing 21"/>
          <xsd:enumeration value="Extra Care"/>
          <xsd:enumeration value="Retirement Living"/>
          <xsd:enumeration value="People and Culture"/>
          <xsd:enumeration value="Finance"/>
          <xsd:enumeration value="HR"/>
        </xsd:restriction>
      </xsd:simpleType>
    </xsd:element>
    <xsd:element name="Document_x0020_Author" ma:index="10" nillable="true" ma:displayName="Document Author" ma:list="UserInfo" ma:internalName="Document_x0020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Owner_x0020_Role" ma:index="11" nillable="true" ma:displayName="Content Owner Role" ma:default="" ma:format="Dropdown" ma:internalName="Content_x0020_Owner_x0020_Role">
      <xsd:simpleType>
        <xsd:restriction base="dms:Choice">
          <xsd:enumeration value="HR Advisor"/>
          <xsd:enumeration value="Internal Communications Manager"/>
          <xsd:enumeration value="Team Lead"/>
        </xsd:restriction>
      </xsd:simpleType>
    </xsd:element>
    <xsd:element name="Content_x0020_Owner_x0020_Name" ma:index="12" nillable="true" ma:displayName="Content Owner Name" ma:list="UserInfo" ma:internalName="Content_x0020_Owner_x0020_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2c4fdb-6de4-4c05-83ce-3e0c7c93395f" elementFormDefault="qualified">
    <xsd:import namespace="http://schemas.microsoft.com/office/2006/documentManagement/types"/>
    <xsd:import namespace="http://schemas.microsoft.com/office/infopath/2007/PartnerControls"/>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0175564-4318-44eb-a7d2-716bf920f5f8" ma:termSetId="09814cd3-568e-fe90-9814-8d621ff8fb84" ma:anchorId="fba54fb3-c3e1-fe81-a776-ca4b69148c4d" ma:open="tru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6e79c1-eacd-4cd0-b63a-139c4703f32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b7b6946-5613-4ce2-b982-b11fbc25917c}" ma:internalName="TaxCatchAll" ma:showField="CatchAllData" ma:web="866e79c1-eacd-4cd0-b63a-139c4703f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310DD-7920-4BC5-80D0-068EDB5DD4FE}">
  <ds:schemaRefs>
    <ds:schemaRef ds:uri="http://schemas.microsoft.com/office/2006/metadata/properties"/>
    <ds:schemaRef ds:uri="http://schemas.microsoft.com/office/infopath/2007/PartnerControls"/>
    <ds:schemaRef ds:uri="b32c4fdb-6de4-4c05-83ce-3e0c7c93395f"/>
    <ds:schemaRef ds:uri="866e79c1-eacd-4cd0-b63a-139c4703f32e"/>
    <ds:schemaRef ds:uri="c0383e5f-6447-47e4-a3b8-26773bf1cacd"/>
  </ds:schemaRefs>
</ds:datastoreItem>
</file>

<file path=customXml/itemProps2.xml><?xml version="1.0" encoding="utf-8"?>
<ds:datastoreItem xmlns:ds="http://schemas.openxmlformats.org/officeDocument/2006/customXml" ds:itemID="{922EDC06-21E9-4334-9AEE-9E34388DA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83e5f-6447-47e4-a3b8-26773bf1cacd"/>
    <ds:schemaRef ds:uri="b32c4fdb-6de4-4c05-83ce-3e0c7c93395f"/>
    <ds:schemaRef ds:uri="866e79c1-eacd-4cd0-b63a-139c4703f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A72C98-7980-41CA-A683-1C14FE825706}">
  <ds:schemaRefs>
    <ds:schemaRef ds:uri="http://schemas.microsoft.com/sharepoint/v3/contenttype/forms"/>
  </ds:schemaRefs>
</ds:datastoreItem>
</file>

<file path=customXml/itemProps4.xml><?xml version="1.0" encoding="utf-8"?>
<ds:datastoreItem xmlns:ds="http://schemas.openxmlformats.org/officeDocument/2006/customXml" ds:itemID="{6DBB9BA7-C42A-46F9-8E2E-FF4E65B2E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1058</Words>
  <Characters>6351</Characters>
  <Application>Microsoft Office Word</Application>
  <DocSecurity>4</DocSecurity>
  <Lines>176</Lines>
  <Paragraphs>105</Paragraphs>
  <ScaleCrop>false</ScaleCrop>
  <Company/>
  <LinksUpToDate>false</LinksUpToDate>
  <CharactersWithSpaces>7304</CharactersWithSpaces>
  <SharedDoc>false</SharedDoc>
  <HLinks>
    <vt:vector size="54" baseType="variant">
      <vt:variant>
        <vt:i4>1900654</vt:i4>
      </vt:variant>
      <vt:variant>
        <vt:i4>24</vt:i4>
      </vt:variant>
      <vt:variant>
        <vt:i4>0</vt:i4>
      </vt:variant>
      <vt:variant>
        <vt:i4>5</vt:i4>
      </vt:variant>
      <vt:variant>
        <vt:lpwstr>mailto:engagement@housing21.org.uk</vt:lpwstr>
      </vt:variant>
      <vt:variant>
        <vt:lpwstr/>
      </vt:variant>
      <vt:variant>
        <vt:i4>1441870</vt:i4>
      </vt:variant>
      <vt:variant>
        <vt:i4>21</vt:i4>
      </vt:variant>
      <vt:variant>
        <vt:i4>0</vt:i4>
      </vt:variant>
      <vt:variant>
        <vt:i4>5</vt:i4>
      </vt:variant>
      <vt:variant>
        <vt:lpwstr>https://www.youtube.com/live/kVg5xl5Q4W0</vt:lpwstr>
      </vt:variant>
      <vt:variant>
        <vt:lpwstr/>
      </vt:variant>
      <vt:variant>
        <vt:i4>7012463</vt:i4>
      </vt:variant>
      <vt:variant>
        <vt:i4>18</vt:i4>
      </vt:variant>
      <vt:variant>
        <vt:i4>0</vt:i4>
      </vt:variant>
      <vt:variant>
        <vt:i4>5</vt:i4>
      </vt:variant>
      <vt:variant>
        <vt:lpwstr>https://abilitynet.org.uk/free-tech-support-and-info/digital-skills-training-people-over-65-individual-application</vt:lpwstr>
      </vt:variant>
      <vt:variant>
        <vt:lpwstr/>
      </vt:variant>
      <vt:variant>
        <vt:i4>537788481</vt:i4>
      </vt:variant>
      <vt:variant>
        <vt:i4>15</vt:i4>
      </vt:variant>
      <vt:variant>
        <vt:i4>0</vt:i4>
      </vt:variant>
      <vt:variant>
        <vt:i4>5</vt:i4>
      </vt:variant>
      <vt:variant>
        <vt:lpwstr>https://abilitynet.org.uk/free-tech-support-and-info/digital-skills-training-people-over-65-group-a…</vt:lpwstr>
      </vt:variant>
      <vt:variant>
        <vt:lpwstr/>
      </vt:variant>
      <vt:variant>
        <vt:i4>2162737</vt:i4>
      </vt:variant>
      <vt:variant>
        <vt:i4>12</vt:i4>
      </vt:variant>
      <vt:variant>
        <vt:i4>0</vt:i4>
      </vt:variant>
      <vt:variant>
        <vt:i4>5</vt:i4>
      </vt:variant>
      <vt:variant>
        <vt:lpwstr>https://www.bt.com/about/digital-impact-and-sustainability/building-better-digital-lives/senior-skills</vt:lpwstr>
      </vt:variant>
      <vt:variant>
        <vt:lpwstr/>
      </vt:variant>
      <vt:variant>
        <vt:i4>4456460</vt:i4>
      </vt:variant>
      <vt:variant>
        <vt:i4>9</vt:i4>
      </vt:variant>
      <vt:variant>
        <vt:i4>0</vt:i4>
      </vt:variant>
      <vt:variant>
        <vt:i4>5</vt:i4>
      </vt:variant>
      <vt:variant>
        <vt:lpwstr>https://forms.cloud.microsoft/pages/responsepage.aspx?id=o7jAcTDL2US-6QcRWZs54f2JTqCerzhNsP8ZB6mJslxUNTRDTUhDUFIwVERRMEhKVENCU0ZMQ1Y2WC4u&amp;route=shorturl</vt:lpwstr>
      </vt:variant>
      <vt:variant>
        <vt:lpwstr/>
      </vt:variant>
      <vt:variant>
        <vt:i4>6029404</vt:i4>
      </vt:variant>
      <vt:variant>
        <vt:i4>6</vt:i4>
      </vt:variant>
      <vt:variant>
        <vt:i4>0</vt:i4>
      </vt:variant>
      <vt:variant>
        <vt:i4>5</vt:i4>
      </vt:variant>
      <vt:variant>
        <vt:lpwstr>https://www.housing21.org.uk/residents/living-with-us/resident-information/get-involved/get-involved-nationally/resident-service-charge-network/</vt:lpwstr>
      </vt:variant>
      <vt:variant>
        <vt:lpwstr/>
      </vt:variant>
      <vt:variant>
        <vt:i4>1900654</vt:i4>
      </vt:variant>
      <vt:variant>
        <vt:i4>3</vt:i4>
      </vt:variant>
      <vt:variant>
        <vt:i4>0</vt:i4>
      </vt:variant>
      <vt:variant>
        <vt:i4>5</vt:i4>
      </vt:variant>
      <vt:variant>
        <vt:lpwstr>mailto:engagement@housing21.org.uk</vt:lpwstr>
      </vt:variant>
      <vt:variant>
        <vt:lpwstr/>
      </vt:variant>
      <vt:variant>
        <vt:i4>8126518</vt:i4>
      </vt:variant>
      <vt:variant>
        <vt:i4>0</vt:i4>
      </vt:variant>
      <vt:variant>
        <vt:i4>0</vt:i4>
      </vt:variant>
      <vt:variant>
        <vt:i4>5</vt:i4>
      </vt:variant>
      <vt:variant>
        <vt:lpwstr>https://forms.cloud.microsoft/e/fujifAKfGc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Taddei</dc:creator>
  <cp:keywords/>
  <dc:description/>
  <cp:lastModifiedBy>Lucy Nixon</cp:lastModifiedBy>
  <cp:revision>2</cp:revision>
  <cp:lastPrinted>2026-05-29T14:10:00Z</cp:lastPrinted>
  <dcterms:created xsi:type="dcterms:W3CDTF">2026-08-04T16:36:00Z</dcterms:created>
  <dcterms:modified xsi:type="dcterms:W3CDTF">2026-08-04T16:36:00Z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0x0101000EBD93BA3082804BB6215246B99AFCC3</vt:lpwstr>
  </property>
  <property fmtid="{D5CDD505-2E9C-101B-9397-08002B2CF9AE}" pid="3" name="MediaServiceImageTags">
    <vt:lpwstr/>
  </property>
  <property fmtid="{D5CDD505-2E9C-101B-9397-08002B2CF9AE}" pid="4" name="docLang">
    <vt:lpwstr>en</vt:lpwstr>
  </property>
</Properties>
</file>